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EC" w:rsidRPr="009F48EC" w:rsidRDefault="009F48EC" w:rsidP="009F48EC">
      <w:pPr>
        <w:spacing w:after="0" w:line="240" w:lineRule="auto"/>
        <w:ind w:firstLine="360"/>
        <w:rPr>
          <w:rFonts w:ascii="Arial" w:eastAsia="Times New Roman" w:hAnsi="Arial" w:cs="Arial"/>
          <w:color w:val="111111"/>
          <w:sz w:val="27"/>
          <w:szCs w:val="27"/>
          <w:lang w:eastAsia="ru-RU"/>
        </w:rPr>
      </w:pPr>
    </w:p>
    <w:p w:rsidR="00157748" w:rsidRDefault="00157748" w:rsidP="00D84E00">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57748" w:rsidRDefault="00157748" w:rsidP="00D84E00">
      <w:pPr>
        <w:jc w:val="center"/>
        <w:rPr>
          <w:rFonts w:ascii="Times New Roman" w:hAnsi="Times New Roman" w:cs="Times New Roman"/>
          <w:sz w:val="28"/>
          <w:szCs w:val="28"/>
        </w:rPr>
      </w:pPr>
      <w:r>
        <w:rPr>
          <w:rFonts w:ascii="Times New Roman" w:hAnsi="Times New Roman" w:cs="Times New Roman"/>
          <w:sz w:val="28"/>
          <w:szCs w:val="28"/>
        </w:rPr>
        <w:t>«Детский сад «Солнышко».</w:t>
      </w: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D84E00" w:rsidRPr="008957B0" w:rsidRDefault="00157748" w:rsidP="00157748">
      <w:pPr>
        <w:spacing w:after="0" w:line="240" w:lineRule="auto"/>
        <w:ind w:firstLine="360"/>
        <w:jc w:val="center"/>
        <w:rPr>
          <w:rFonts w:ascii="Times New Roman" w:eastAsia="Times New Roman" w:hAnsi="Times New Roman" w:cs="Times New Roman"/>
          <w:bCs/>
          <w:color w:val="111111"/>
          <w:sz w:val="56"/>
          <w:szCs w:val="56"/>
          <w:bdr w:val="none" w:sz="0" w:space="0" w:color="auto" w:frame="1"/>
          <w:lang w:eastAsia="ru-RU"/>
        </w:rPr>
      </w:pPr>
      <w:r w:rsidRPr="008957B0">
        <w:rPr>
          <w:rFonts w:ascii="Times New Roman" w:eastAsia="Times New Roman" w:hAnsi="Times New Roman" w:cs="Times New Roman"/>
          <w:bCs/>
          <w:color w:val="111111"/>
          <w:sz w:val="56"/>
          <w:szCs w:val="56"/>
          <w:bdr w:val="none" w:sz="0" w:space="0" w:color="auto" w:frame="1"/>
          <w:lang w:eastAsia="ru-RU"/>
        </w:rPr>
        <w:t xml:space="preserve">Картотека дидактических игр </w:t>
      </w:r>
    </w:p>
    <w:p w:rsidR="002123E5" w:rsidRPr="008957B0" w:rsidRDefault="002123E5" w:rsidP="00157748">
      <w:pPr>
        <w:spacing w:after="0" w:line="240" w:lineRule="auto"/>
        <w:ind w:firstLine="360"/>
        <w:jc w:val="center"/>
        <w:rPr>
          <w:rFonts w:ascii="Times New Roman" w:eastAsia="Times New Roman" w:hAnsi="Times New Roman" w:cs="Times New Roman"/>
          <w:bCs/>
          <w:color w:val="111111"/>
          <w:sz w:val="56"/>
          <w:szCs w:val="56"/>
          <w:bdr w:val="none" w:sz="0" w:space="0" w:color="auto" w:frame="1"/>
          <w:lang w:eastAsia="ru-RU"/>
        </w:rPr>
      </w:pPr>
    </w:p>
    <w:p w:rsidR="00B7698E" w:rsidRPr="00157748" w:rsidRDefault="00157748" w:rsidP="00157748">
      <w:pPr>
        <w:spacing w:after="0" w:line="240" w:lineRule="auto"/>
        <w:ind w:firstLine="360"/>
        <w:jc w:val="center"/>
        <w:rPr>
          <w:rFonts w:ascii="Times New Roman" w:eastAsia="Times New Roman" w:hAnsi="Times New Roman" w:cs="Times New Roman"/>
          <w:bCs/>
          <w:color w:val="111111"/>
          <w:sz w:val="48"/>
          <w:szCs w:val="48"/>
          <w:bdr w:val="none" w:sz="0" w:space="0" w:color="auto" w:frame="1"/>
          <w:lang w:eastAsia="ru-RU"/>
        </w:rPr>
      </w:pPr>
      <w:r w:rsidRPr="00157748">
        <w:rPr>
          <w:rFonts w:ascii="Times New Roman" w:eastAsia="Times New Roman" w:hAnsi="Times New Roman" w:cs="Times New Roman"/>
          <w:bCs/>
          <w:color w:val="111111"/>
          <w:sz w:val="48"/>
          <w:szCs w:val="48"/>
          <w:bdr w:val="none" w:sz="0" w:space="0" w:color="auto" w:frame="1"/>
          <w:lang w:eastAsia="ru-RU"/>
        </w:rPr>
        <w:t>по формированию здорового образа жизни.</w:t>
      </w:r>
    </w:p>
    <w:p w:rsidR="00B7698E" w:rsidRPr="00157748" w:rsidRDefault="00B7698E" w:rsidP="00157748">
      <w:pPr>
        <w:spacing w:after="0" w:line="240" w:lineRule="auto"/>
        <w:ind w:firstLine="360"/>
        <w:jc w:val="center"/>
        <w:rPr>
          <w:rFonts w:ascii="Times New Roman" w:eastAsia="Times New Roman" w:hAnsi="Times New Roman" w:cs="Times New Roman"/>
          <w:bCs/>
          <w:color w:val="111111"/>
          <w:sz w:val="48"/>
          <w:szCs w:val="48"/>
          <w:bdr w:val="none" w:sz="0" w:space="0" w:color="auto" w:frame="1"/>
          <w:lang w:eastAsia="ru-RU"/>
        </w:rPr>
      </w:pPr>
    </w:p>
    <w:p w:rsidR="00B7698E" w:rsidRPr="00157748" w:rsidRDefault="00B7698E" w:rsidP="00157748">
      <w:pPr>
        <w:spacing w:after="0" w:line="240" w:lineRule="auto"/>
        <w:ind w:firstLine="360"/>
        <w:jc w:val="center"/>
        <w:rPr>
          <w:rFonts w:ascii="Times New Roman" w:eastAsia="Times New Roman" w:hAnsi="Times New Roman" w:cs="Times New Roman"/>
          <w:bCs/>
          <w:color w:val="111111"/>
          <w:sz w:val="48"/>
          <w:szCs w:val="48"/>
          <w:bdr w:val="none" w:sz="0" w:space="0" w:color="auto" w:frame="1"/>
          <w:lang w:eastAsia="ru-RU"/>
        </w:rPr>
      </w:pPr>
    </w:p>
    <w:p w:rsidR="00B7698E" w:rsidRPr="00157748" w:rsidRDefault="00B7698E" w:rsidP="00157748">
      <w:pPr>
        <w:spacing w:after="0" w:line="240" w:lineRule="auto"/>
        <w:ind w:firstLine="360"/>
        <w:jc w:val="center"/>
        <w:rPr>
          <w:rFonts w:ascii="Times New Roman" w:eastAsia="Times New Roman" w:hAnsi="Times New Roman" w:cs="Times New Roman"/>
          <w:bCs/>
          <w:color w:val="111111"/>
          <w:sz w:val="48"/>
          <w:szCs w:val="48"/>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D84E00" w:rsidP="009F48EC">
      <w:pPr>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noProof/>
          <w:color w:val="111111"/>
          <w:sz w:val="27"/>
          <w:szCs w:val="27"/>
          <w:bdr w:val="none" w:sz="0" w:space="0" w:color="auto" w:frame="1"/>
          <w:lang w:eastAsia="ru-RU"/>
        </w:rPr>
        <w:drawing>
          <wp:inline distT="0" distB="0" distL="0" distR="0">
            <wp:extent cx="5867400" cy="3143250"/>
            <wp:effectExtent l="0" t="0" r="0" b="0"/>
            <wp:docPr id="1" name="Рисунок 1" descr="C:\Users\1\Desktop\л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фк.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899" cy="3158517"/>
                    </a:xfrm>
                    <a:prstGeom prst="rect">
                      <a:avLst/>
                    </a:prstGeom>
                    <a:noFill/>
                    <a:ln>
                      <a:noFill/>
                    </a:ln>
                  </pic:spPr>
                </pic:pic>
              </a:graphicData>
            </a:graphic>
          </wp:inline>
        </w:drawing>
      </w: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Default="00B7698E" w:rsidP="009F48EC">
      <w:pPr>
        <w:spacing w:after="0" w:line="240" w:lineRule="auto"/>
        <w:ind w:firstLine="360"/>
        <w:rPr>
          <w:rFonts w:ascii="Arial" w:eastAsia="Times New Roman" w:hAnsi="Arial" w:cs="Arial"/>
          <w:b/>
          <w:bCs/>
          <w:color w:val="111111"/>
          <w:sz w:val="27"/>
          <w:szCs w:val="27"/>
          <w:bdr w:val="none" w:sz="0" w:space="0" w:color="auto" w:frame="1"/>
          <w:lang w:eastAsia="ru-RU"/>
        </w:rPr>
      </w:pPr>
    </w:p>
    <w:p w:rsidR="00B7698E" w:rsidRPr="00F0338E" w:rsidRDefault="00F0338E" w:rsidP="00F0338E">
      <w:pPr>
        <w:spacing w:after="0" w:line="240" w:lineRule="auto"/>
        <w:ind w:firstLine="360"/>
        <w:jc w:val="center"/>
        <w:rPr>
          <w:rFonts w:ascii="Times New Roman" w:eastAsia="Times New Roman" w:hAnsi="Times New Roman" w:cs="Times New Roman"/>
          <w:bCs/>
          <w:color w:val="111111"/>
          <w:sz w:val="28"/>
          <w:szCs w:val="28"/>
          <w:bdr w:val="none" w:sz="0" w:space="0" w:color="auto" w:frame="1"/>
          <w:lang w:eastAsia="ru-RU"/>
        </w:rPr>
      </w:pPr>
      <w:r w:rsidRPr="00F0338E">
        <w:rPr>
          <w:rFonts w:ascii="Times New Roman" w:eastAsia="Times New Roman" w:hAnsi="Times New Roman" w:cs="Times New Roman"/>
          <w:bCs/>
          <w:color w:val="111111"/>
          <w:sz w:val="28"/>
          <w:szCs w:val="28"/>
          <w:bdr w:val="none" w:sz="0" w:space="0" w:color="auto" w:frame="1"/>
          <w:lang w:eastAsia="ru-RU"/>
        </w:rPr>
        <w:t>г</w:t>
      </w:r>
      <w:proofErr w:type="gramStart"/>
      <w:r w:rsidRPr="00F0338E">
        <w:rPr>
          <w:rFonts w:ascii="Times New Roman" w:eastAsia="Times New Roman" w:hAnsi="Times New Roman" w:cs="Times New Roman"/>
          <w:bCs/>
          <w:color w:val="111111"/>
          <w:sz w:val="28"/>
          <w:szCs w:val="28"/>
          <w:bdr w:val="none" w:sz="0" w:space="0" w:color="auto" w:frame="1"/>
          <w:lang w:eastAsia="ru-RU"/>
        </w:rPr>
        <w:t>.Г</w:t>
      </w:r>
      <w:proofErr w:type="gramEnd"/>
      <w:r w:rsidRPr="00F0338E">
        <w:rPr>
          <w:rFonts w:ascii="Times New Roman" w:eastAsia="Times New Roman" w:hAnsi="Times New Roman" w:cs="Times New Roman"/>
          <w:bCs/>
          <w:color w:val="111111"/>
          <w:sz w:val="28"/>
          <w:szCs w:val="28"/>
          <w:bdr w:val="none" w:sz="0" w:space="0" w:color="auto" w:frame="1"/>
          <w:lang w:eastAsia="ru-RU"/>
        </w:rPr>
        <w:t>агарин,2024г.</w:t>
      </w:r>
    </w:p>
    <w:p w:rsidR="00B7698E" w:rsidRPr="00F0338E" w:rsidRDefault="00B7698E" w:rsidP="00F0338E">
      <w:pPr>
        <w:spacing w:after="0" w:line="240" w:lineRule="auto"/>
        <w:ind w:firstLine="360"/>
        <w:jc w:val="center"/>
        <w:rPr>
          <w:rFonts w:ascii="Times New Roman" w:eastAsia="Times New Roman" w:hAnsi="Times New Roman" w:cs="Times New Roman"/>
          <w:bCs/>
          <w:color w:val="111111"/>
          <w:sz w:val="28"/>
          <w:szCs w:val="28"/>
          <w:bdr w:val="none" w:sz="0" w:space="0" w:color="auto" w:frame="1"/>
          <w:lang w:eastAsia="ru-RU"/>
        </w:rPr>
      </w:pPr>
    </w:p>
    <w:p w:rsidR="009F48EC" w:rsidRPr="00B7698E" w:rsidRDefault="009F48EC" w:rsidP="00652E19">
      <w:pPr>
        <w:spacing w:after="0" w:line="240" w:lineRule="auto"/>
        <w:jc w:val="center"/>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b/>
          <w:bCs/>
          <w:color w:val="111111"/>
          <w:sz w:val="28"/>
          <w:szCs w:val="28"/>
          <w:bdr w:val="none" w:sz="0" w:space="0" w:color="auto" w:frame="1"/>
          <w:lang w:eastAsia="ru-RU"/>
        </w:rPr>
        <w:lastRenderedPageBreak/>
        <w:t>«Что сначала - что потом (режим дня)»</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 xml:space="preserve">Задачи: закреплять представления о том, что соблюдение правильного режима дня </w:t>
      </w:r>
      <w:bookmarkStart w:id="0" w:name="_GoBack"/>
      <w:bookmarkEnd w:id="0"/>
      <w:r w:rsidRPr="00B7698E">
        <w:rPr>
          <w:rFonts w:ascii="Times New Roman" w:eastAsia="Times New Roman" w:hAnsi="Times New Roman" w:cs="Times New Roman"/>
          <w:color w:val="111111"/>
          <w:sz w:val="28"/>
          <w:szCs w:val="28"/>
          <w:lang w:eastAsia="ru-RU"/>
        </w:rPr>
        <w:t>полезно для здоровья. Формировать умение связно, последовательно объяснять свои действия.</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Материал: сюжетные картинки с изображением действий, характерных для определенного периода суток.</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Описание: предложить ребёнку разложить картинки в правильной последовательности, объяснить свой выбор.</w:t>
      </w:r>
    </w:p>
    <w:p w:rsidR="009F48EC" w:rsidRPr="00B7698E" w:rsidRDefault="009F48EC" w:rsidP="00652E19">
      <w:pPr>
        <w:spacing w:after="0" w:line="240" w:lineRule="auto"/>
        <w:ind w:firstLine="360"/>
        <w:jc w:val="center"/>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b/>
          <w:bCs/>
          <w:color w:val="111111"/>
          <w:sz w:val="28"/>
          <w:szCs w:val="28"/>
          <w:bdr w:val="none" w:sz="0" w:space="0" w:color="auto" w:frame="1"/>
          <w:lang w:eastAsia="ru-RU"/>
        </w:rPr>
        <w:t>«Вредно – полезно».</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Задачи: формировать представления о мерах профилактики и охраны здоровья. Развивать зрительное восприятие, произвольное внимание, логическое мышление, грамматически правильную речь.</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Материал: парные карточки противоположные по значению к здоровью, фишки-картинки с изображением действий вредных или полезных в той или иной ситуации.</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Описание: Вариант 1. Ребёнку предлагается рассмотреть картинки, и определить: на каких из них изображены действия, вредящие здоровью человека, а на каких наоборот являющиеся полезными.</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Вариант 2. Ребёнку предлагаются парные карточки противоположные по значению к здоровью. Ему необходимо заполнить пустые окошки на них фишками-картинками, соответствующими условиям заданной ситуации.</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Дидактическая игра «Чудесный мешочек».</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Задачи: закреплять знания о предметах личной гигиены и их предназначении. Развивать тактильные ощущения, словесно-логическое мышление, память, грамматически правильную речь.</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B7698E">
        <w:rPr>
          <w:rFonts w:ascii="Times New Roman" w:eastAsia="Times New Roman" w:hAnsi="Times New Roman" w:cs="Times New Roman"/>
          <w:color w:val="111111"/>
          <w:sz w:val="28"/>
          <w:szCs w:val="28"/>
          <w:lang w:eastAsia="ru-RU"/>
        </w:rPr>
        <w:t>Материал: мешок, расчёска, зубная щётка и паста, мыло, шампунь, мочалка, носовой платок, полотенце, ножницы.</w:t>
      </w:r>
      <w:proofErr w:type="gramEnd"/>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Описание: дети на ощупь угадывают предметы личной гигиены и рассказывают, для чего они предназначены, и как ими пользоваться.</w:t>
      </w:r>
    </w:p>
    <w:p w:rsidR="009F48EC" w:rsidRPr="00B7698E" w:rsidRDefault="009F48EC" w:rsidP="00652E19">
      <w:pPr>
        <w:spacing w:after="0" w:line="240" w:lineRule="auto"/>
        <w:ind w:firstLine="360"/>
        <w:jc w:val="center"/>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b/>
          <w:bCs/>
          <w:color w:val="111111"/>
          <w:sz w:val="28"/>
          <w:szCs w:val="28"/>
          <w:bdr w:val="none" w:sz="0" w:space="0" w:color="auto" w:frame="1"/>
          <w:lang w:eastAsia="ru-RU"/>
        </w:rPr>
        <w:t>«Правила гигиены».</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2123E5" w:rsidRDefault="002123E5" w:rsidP="00D84E00">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2123E5" w:rsidRDefault="002123E5" w:rsidP="00D84E00">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2123E5" w:rsidRDefault="002123E5" w:rsidP="00D84E00">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9F48EC" w:rsidRPr="00B7698E" w:rsidRDefault="009F48EC" w:rsidP="00D84E00">
      <w:pPr>
        <w:spacing w:after="0" w:line="240" w:lineRule="auto"/>
        <w:ind w:firstLine="360"/>
        <w:jc w:val="center"/>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b/>
          <w:bCs/>
          <w:color w:val="111111"/>
          <w:sz w:val="28"/>
          <w:szCs w:val="28"/>
          <w:bdr w:val="none" w:sz="0" w:space="0" w:color="auto" w:frame="1"/>
          <w:lang w:eastAsia="ru-RU"/>
        </w:rPr>
        <w:lastRenderedPageBreak/>
        <w:t>«Полезная и вредная еда»</w:t>
      </w:r>
      <w:r w:rsidRPr="00B7698E">
        <w:rPr>
          <w:rFonts w:ascii="Times New Roman" w:eastAsia="Times New Roman" w:hAnsi="Times New Roman" w:cs="Times New Roman"/>
          <w:color w:val="111111"/>
          <w:sz w:val="28"/>
          <w:szCs w:val="28"/>
          <w:lang w:eastAsia="ru-RU"/>
        </w:rPr>
        <w:t>.</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Цель: закрепить представление детей о том, какая еда полезна, какая вредна для организма.</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Оборудование: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 поощрительные значки (вырезанные из цветного картона яблоко, морковка, груша)</w:t>
      </w:r>
      <w:proofErr w:type="gramStart"/>
      <w:r w:rsidRPr="00B7698E">
        <w:rPr>
          <w:rFonts w:ascii="Times New Roman" w:eastAsia="Times New Roman" w:hAnsi="Times New Roman" w:cs="Times New Roman"/>
          <w:color w:val="111111"/>
          <w:sz w:val="28"/>
          <w:szCs w:val="28"/>
          <w:lang w:eastAsia="ru-RU"/>
        </w:rPr>
        <w:t xml:space="preserve"> .</w:t>
      </w:r>
      <w:proofErr w:type="gramEnd"/>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p>
    <w:p w:rsidR="009F48EC" w:rsidRPr="00B7698E" w:rsidRDefault="00652E19" w:rsidP="00D84E00">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009F48EC" w:rsidRPr="00B7698E">
        <w:rPr>
          <w:rFonts w:ascii="Times New Roman" w:eastAsia="Times New Roman" w:hAnsi="Times New Roman" w:cs="Times New Roman"/>
          <w:b/>
          <w:bCs/>
          <w:color w:val="111111"/>
          <w:sz w:val="28"/>
          <w:szCs w:val="28"/>
          <w:bdr w:val="none" w:sz="0" w:space="0" w:color="auto" w:frame="1"/>
          <w:lang w:eastAsia="ru-RU"/>
        </w:rPr>
        <w:t xml:space="preserve"> «Узнай и назови овощи»</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Цель: закрепить названия фруктов, овощей, формировать умения узнавать их по описанию воспитателя</w:t>
      </w:r>
    </w:p>
    <w:p w:rsidR="009F48EC" w:rsidRPr="00B7698E" w:rsidRDefault="009F48EC" w:rsidP="009F48EC">
      <w:pPr>
        <w:spacing w:before="225" w:after="225"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color w:val="111111"/>
          <w:sz w:val="28"/>
          <w:szCs w:val="28"/>
          <w:lang w:eastAsia="ru-RU"/>
        </w:rPr>
        <w:t>Ход игры: воспитатель описывает какой-либо овощ (фрукт, а дети должны назвать этот овощ (фрукт)</w:t>
      </w:r>
      <w:proofErr w:type="gramStart"/>
      <w:r w:rsidRPr="00B7698E">
        <w:rPr>
          <w:rFonts w:ascii="Times New Roman" w:eastAsia="Times New Roman" w:hAnsi="Times New Roman" w:cs="Times New Roman"/>
          <w:color w:val="111111"/>
          <w:sz w:val="28"/>
          <w:szCs w:val="28"/>
          <w:lang w:eastAsia="ru-RU"/>
        </w:rPr>
        <w:t xml:space="preserve"> .</w:t>
      </w:r>
      <w:proofErr w:type="gramEnd"/>
    </w:p>
    <w:p w:rsidR="009F48EC" w:rsidRPr="00B7698E" w:rsidRDefault="00652E19" w:rsidP="00D84E00">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009F48EC" w:rsidRPr="00B7698E">
        <w:rPr>
          <w:rFonts w:ascii="Times New Roman" w:eastAsia="Times New Roman" w:hAnsi="Times New Roman" w:cs="Times New Roman"/>
          <w:b/>
          <w:bCs/>
          <w:color w:val="111111"/>
          <w:sz w:val="28"/>
          <w:szCs w:val="28"/>
          <w:bdr w:val="none" w:sz="0" w:space="0" w:color="auto" w:frame="1"/>
          <w:lang w:eastAsia="ru-RU"/>
        </w:rPr>
        <w:t xml:space="preserve"> «Ты – моя частичка»</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Цель: систематизировать представления детей о частях тела, развивать речь, внимание, память.</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Материал: мяч</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Ход игры: воспитатель бросает мяч каждому ребёнку, задавая вопрос.</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Я – личико, ты – моя частичка. Ты кто? (глаза, бровь, нос и т. д.)</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Я – голова, ты – моя частичка. Ты кто? (волосы, уши)</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Я – туловище, ты – моя частичка. Ты кто? (спина, живот.)</w:t>
      </w:r>
    </w:p>
    <w:p w:rsidR="009F48EC" w:rsidRPr="00B7698E" w:rsidRDefault="009F48EC" w:rsidP="009F48EC">
      <w:pPr>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Дидактическая игра «Если кто-то заболел»</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Цель: закрепить знание о том, что при серьёзной травме необходимо вызвать врача «скорой помощи», позвонив по номеру «03», поупражнять в вызове врача</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Материал: телефон</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Ход игры: Если мы сами не можем справиться с ситуацией, то мы вызываем врача, скорую помощь.</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Детям предлагается вызвать врача на дом. Сначала набираем номер телефона и называем по порядку:</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фамилия, имя —&gt; адрес —&gt; возраст —&gt; жалобы</w:t>
      </w:r>
    </w:p>
    <w:p w:rsidR="009F48EC" w:rsidRPr="00B7698E" w:rsidRDefault="00652E19" w:rsidP="00D84E00">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lastRenderedPageBreak/>
        <w:t xml:space="preserve"> </w:t>
      </w:r>
      <w:r w:rsidR="009F48EC" w:rsidRPr="00B7698E">
        <w:rPr>
          <w:rFonts w:ascii="Times New Roman" w:eastAsia="Times New Roman" w:hAnsi="Times New Roman" w:cs="Times New Roman"/>
          <w:b/>
          <w:bCs/>
          <w:color w:val="111111"/>
          <w:sz w:val="28"/>
          <w:szCs w:val="28"/>
          <w:bdr w:val="none" w:sz="0" w:space="0" w:color="auto" w:frame="1"/>
          <w:lang w:eastAsia="ru-RU"/>
        </w:rPr>
        <w:t xml:space="preserve"> «Скорая помощь»</w:t>
      </w:r>
    </w:p>
    <w:p w:rsidR="009F48EC" w:rsidRPr="00B7698E" w:rsidRDefault="009F48EC" w:rsidP="009F48EC">
      <w:pPr>
        <w:spacing w:before="225" w:after="225"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B7698E">
        <w:rPr>
          <w:rFonts w:ascii="Times New Roman" w:eastAsia="Times New Roman" w:hAnsi="Times New Roman" w:cs="Times New Roman"/>
          <w:bCs/>
          <w:color w:val="111111"/>
          <w:sz w:val="28"/>
          <w:szCs w:val="28"/>
          <w:bdr w:val="none" w:sz="0" w:space="0" w:color="auto" w:frame="1"/>
          <w:lang w:eastAsia="ru-RU"/>
        </w:rPr>
        <w:t>Цель: закрепить у детей знания и практические умения по оказанию первой помощи.</w:t>
      </w:r>
    </w:p>
    <w:p w:rsidR="009F48EC" w:rsidRPr="00B7698E" w:rsidRDefault="009F48EC" w:rsidP="009F48EC">
      <w:pPr>
        <w:spacing w:after="0" w:line="240" w:lineRule="auto"/>
        <w:ind w:firstLine="360"/>
        <w:rPr>
          <w:rFonts w:ascii="Times New Roman" w:eastAsia="Times New Roman" w:hAnsi="Times New Roman" w:cs="Times New Roman"/>
          <w:color w:val="111111"/>
          <w:sz w:val="28"/>
          <w:szCs w:val="28"/>
          <w:lang w:eastAsia="ru-RU"/>
        </w:rPr>
      </w:pPr>
      <w:r w:rsidRPr="00B7698E">
        <w:rPr>
          <w:rFonts w:ascii="Times New Roman" w:eastAsia="Times New Roman" w:hAnsi="Times New Roman" w:cs="Times New Roman"/>
          <w:bCs/>
          <w:color w:val="111111"/>
          <w:sz w:val="28"/>
          <w:szCs w:val="28"/>
          <w:bdr w:val="none" w:sz="0" w:space="0" w:color="auto" w:frame="1"/>
          <w:lang w:eastAsia="ru-RU"/>
        </w:rPr>
        <w:t xml:space="preserve">Оборудование: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gramStart"/>
      <w:r w:rsidRPr="00B7698E">
        <w:rPr>
          <w:rFonts w:ascii="Times New Roman" w:eastAsia="Times New Roman" w:hAnsi="Times New Roman" w:cs="Times New Roman"/>
          <w:bCs/>
          <w:color w:val="111111"/>
          <w:sz w:val="28"/>
          <w:szCs w:val="28"/>
          <w:bdr w:val="none" w:sz="0" w:space="0" w:color="auto" w:frame="1"/>
          <w:lang w:eastAsia="ru-RU"/>
        </w:rPr>
        <w:t>за температурил</w:t>
      </w:r>
      <w:proofErr w:type="gramEnd"/>
      <w:r w:rsidRPr="00B7698E">
        <w:rPr>
          <w:rFonts w:ascii="Times New Roman" w:eastAsia="Times New Roman" w:hAnsi="Times New Roman" w:cs="Times New Roman"/>
          <w:bCs/>
          <w:color w:val="111111"/>
          <w:sz w:val="28"/>
          <w:szCs w:val="28"/>
          <w:bdr w:val="none" w:sz="0" w:space="0" w:color="auto" w:frame="1"/>
          <w:lang w:eastAsia="ru-RU"/>
        </w:rPr>
        <w:t>, когда заболело горло, попала соринка в глаз, пошла кровь из носа. По каждой ситуации отрабатывать последовательность действии.</w:t>
      </w:r>
    </w:p>
    <w:p w:rsidR="0059017A" w:rsidRPr="00D84E00" w:rsidRDefault="0059017A" w:rsidP="00652E19">
      <w:pPr>
        <w:spacing w:before="64" w:after="64" w:line="240" w:lineRule="auto"/>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«Умею - не умею»</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Цели: акцентировать внимание детей на своих умениях и физических возможностях своего организма; воспитывать чувство собственного достоинства.</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Оборудование: мяч.</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59017A" w:rsidRPr="00140D6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b/>
          <w:bCs/>
          <w:color w:val="464646"/>
          <w:sz w:val="28"/>
          <w:szCs w:val="28"/>
          <w:lang w:eastAsia="ru-RU"/>
        </w:rPr>
        <w:t>«Угадай, кто позвал?»</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Цели: тренировать органы слуха и активизировать внимание и слуховую память детей.</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59017A" w:rsidRPr="00140D6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b/>
          <w:bCs/>
          <w:color w:val="464646"/>
          <w:sz w:val="28"/>
          <w:szCs w:val="28"/>
          <w:lang w:eastAsia="ru-RU"/>
        </w:rPr>
        <w:t>«Найди пару»</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Цель: подбирать пару к предмету по тактильным ощущениям </w:t>
      </w:r>
      <w:r w:rsidRPr="00140D60">
        <w:rPr>
          <w:rFonts w:ascii="Times New Roman" w:eastAsia="Times New Roman" w:hAnsi="Times New Roman" w:cs="Times New Roman"/>
          <w:i/>
          <w:iCs/>
          <w:color w:val="464646"/>
          <w:sz w:val="28"/>
          <w:szCs w:val="28"/>
          <w:lang w:eastAsia="ru-RU"/>
        </w:rPr>
        <w:t>(с завязанными глазами)</w:t>
      </w:r>
      <w:r w:rsidRPr="00140D60">
        <w:rPr>
          <w:rFonts w:ascii="Times New Roman" w:eastAsia="Times New Roman" w:hAnsi="Times New Roman" w:cs="Times New Roman"/>
          <w:color w:val="464646"/>
          <w:sz w:val="28"/>
          <w:szCs w:val="28"/>
          <w:lang w:eastAsia="ru-RU"/>
        </w:rPr>
        <w:t>.</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Оборудование: пуговицы, кубики, яблоко, карандаши, мелкие предметы.</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59017A" w:rsidRPr="00140D6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b/>
          <w:bCs/>
          <w:color w:val="464646"/>
          <w:sz w:val="28"/>
          <w:szCs w:val="28"/>
          <w:lang w:eastAsia="ru-RU"/>
        </w:rPr>
        <w:t>«Правила гигиены»</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59017A" w:rsidRPr="00140D6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b/>
          <w:bCs/>
          <w:color w:val="464646"/>
          <w:sz w:val="28"/>
          <w:szCs w:val="28"/>
          <w:lang w:eastAsia="ru-RU"/>
        </w:rPr>
        <w:t>«Этикет - школа изящных манер»</w:t>
      </w:r>
    </w:p>
    <w:p w:rsidR="0059017A" w:rsidRPr="00140D60"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Цели: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140D60">
        <w:rPr>
          <w:rFonts w:ascii="Times New Roman" w:eastAsia="Times New Roman" w:hAnsi="Times New Roman" w:cs="Times New Roman"/>
          <w:color w:val="464646"/>
          <w:sz w:val="28"/>
          <w:szCs w:val="28"/>
          <w:lang w:eastAsia="ru-RU"/>
        </w:rPr>
        <w:t>Оборудование: предметные картинки</w:t>
      </w:r>
      <w:r w:rsidRPr="00B7698E">
        <w:rPr>
          <w:rFonts w:ascii="Times New Roman" w:eastAsia="Times New Roman" w:hAnsi="Times New Roman" w:cs="Times New Roman"/>
          <w:color w:val="464646"/>
          <w:sz w:val="28"/>
          <w:szCs w:val="28"/>
          <w:lang w:eastAsia="ru-RU"/>
        </w:rPr>
        <w:t>.</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lastRenderedPageBreak/>
        <w:t>Ложкой едят все супы и бульоны, каши, а так же десерты </w:t>
      </w:r>
      <w:r w:rsidRPr="00B7698E">
        <w:rPr>
          <w:rFonts w:ascii="Times New Roman" w:eastAsia="Times New Roman" w:hAnsi="Times New Roman" w:cs="Times New Roman"/>
          <w:i/>
          <w:iCs/>
          <w:color w:val="464646"/>
          <w:sz w:val="28"/>
          <w:szCs w:val="28"/>
          <w:lang w:eastAsia="ru-RU"/>
        </w:rPr>
        <w:t>(варенье, мороженное, торт, компоты)</w:t>
      </w:r>
      <w:r w:rsidRPr="00B7698E">
        <w:rPr>
          <w:rFonts w:ascii="Times New Roman" w:eastAsia="Times New Roman" w:hAnsi="Times New Roman" w:cs="Times New Roman"/>
          <w:color w:val="464646"/>
          <w:sz w:val="28"/>
          <w:szCs w:val="28"/>
          <w:lang w:eastAsia="ru-RU"/>
        </w:rPr>
        <w:t xml:space="preserve">.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B7698E">
        <w:rPr>
          <w:rFonts w:ascii="Times New Roman" w:eastAsia="Times New Roman" w:hAnsi="Times New Roman" w:cs="Times New Roman"/>
          <w:color w:val="464646"/>
          <w:sz w:val="28"/>
          <w:szCs w:val="28"/>
          <w:lang w:eastAsia="ru-RU"/>
        </w:rPr>
        <w:t>Руками можно брать маленькие бутерброды, пирожки, булочки, виноград, вишню, печенье, конфеты.</w:t>
      </w:r>
      <w:proofErr w:type="gramEnd"/>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«Отгадай загадку по картинке»</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помочь детям запомнить основную группу опасных предметов, развивать внимание.</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картинки с изображением опасных предметов.</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«Найди опасные предметы»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 </w:t>
      </w:r>
      <w:r w:rsidRPr="00B7698E">
        <w:rPr>
          <w:rFonts w:ascii="Times New Roman" w:eastAsia="Times New Roman" w:hAnsi="Times New Roman" w:cs="Times New Roman"/>
          <w:color w:val="464646"/>
          <w:sz w:val="28"/>
          <w:szCs w:val="28"/>
          <w:lang w:eastAsia="ru-RU"/>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нож, ножницы, иголка, утюг.</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59017A" w:rsidRPr="00B7698E" w:rsidRDefault="0059017A" w:rsidP="0059017A">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Все острые, колющие, режущие предметы обязательно надо класть на место;</w:t>
      </w:r>
    </w:p>
    <w:p w:rsidR="0059017A" w:rsidRPr="00B7698E" w:rsidRDefault="0059017A" w:rsidP="0059017A">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Нельзя включать электроприборы, они могут ударить током или стать причиной пожара;</w:t>
      </w:r>
    </w:p>
    <w:p w:rsidR="0059017A" w:rsidRPr="00B7698E" w:rsidRDefault="0059017A" w:rsidP="0059017A">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Ни в коем случае нельзя пробовать лекарства - это яд;</w:t>
      </w:r>
    </w:p>
    <w:p w:rsidR="0059017A" w:rsidRPr="00B7698E" w:rsidRDefault="0059017A" w:rsidP="0059017A">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Нельзя пробовать стиральные порошки, средства для мытья посуды, соду, хлорку;</w:t>
      </w:r>
    </w:p>
    <w:p w:rsidR="0059017A" w:rsidRPr="00B7698E" w:rsidRDefault="0059017A" w:rsidP="0059017A">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Опасно одному выходить на балкон.</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«Мой день»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u w:val="single"/>
          <w:lang w:eastAsia="ru-RU"/>
        </w:rPr>
        <w:t>:</w:t>
      </w:r>
      <w:r w:rsidRPr="00B7698E">
        <w:rPr>
          <w:rFonts w:ascii="Times New Roman" w:eastAsia="Times New Roman" w:hAnsi="Times New Roman" w:cs="Times New Roman"/>
          <w:color w:val="464646"/>
          <w:sz w:val="28"/>
          <w:szCs w:val="28"/>
          <w:lang w:eastAsia="ru-RU"/>
        </w:rPr>
        <w:t> рассказать о режиме дня; учить объяснять и доказывать свою точку зрения; учит находить нарушения закономерностей в последовательном ряду.</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3-4 комплекта карточек с изображениями разных режимных моментов.</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Располагать карточки надо последовательно, в соответствии с режимом </w:t>
      </w:r>
      <w:r w:rsidRPr="00B7698E">
        <w:rPr>
          <w:rFonts w:ascii="Times New Roman" w:eastAsia="Times New Roman" w:hAnsi="Times New Roman" w:cs="Times New Roman"/>
          <w:i/>
          <w:iCs/>
          <w:color w:val="464646"/>
          <w:sz w:val="28"/>
          <w:szCs w:val="28"/>
          <w:lang w:eastAsia="ru-RU"/>
        </w:rPr>
        <w:t>(от утреннего подъёма до укладывания спать вечером)</w:t>
      </w:r>
      <w:r w:rsidRPr="00B7698E">
        <w:rPr>
          <w:rFonts w:ascii="Times New Roman" w:eastAsia="Times New Roman" w:hAnsi="Times New Roman" w:cs="Times New Roman"/>
          <w:color w:val="464646"/>
          <w:sz w:val="28"/>
          <w:szCs w:val="28"/>
          <w:lang w:eastAsia="ru-RU"/>
        </w:rPr>
        <w:t>, объяснить детям, почему так, а не иначе следует выкладывать карточки.</w:t>
      </w:r>
    </w:p>
    <w:p w:rsidR="0059017A" w:rsidRPr="00B7698E" w:rsidRDefault="0059017A" w:rsidP="0059017A">
      <w:pPr>
        <w:spacing w:after="0"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Вариант 1. Соревнование «Кто быстрее выложит ряд?».</w:t>
      </w:r>
    </w:p>
    <w:p w:rsidR="0059017A" w:rsidRPr="00B7698E" w:rsidRDefault="0059017A" w:rsidP="0059017A">
      <w:pPr>
        <w:spacing w:after="0"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Вариант 2. «Продолжи ряд». Воспитатель начинает выкладывать последовательность, а ребёнок продолжает.</w:t>
      </w:r>
    </w:p>
    <w:p w:rsidR="0059017A" w:rsidRPr="00B7698E" w:rsidRDefault="0059017A" w:rsidP="0059017A">
      <w:pPr>
        <w:spacing w:after="0"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59017A" w:rsidRPr="00D84E00" w:rsidRDefault="0059017A" w:rsidP="00652E19">
      <w:pPr>
        <w:spacing w:before="64" w:after="64" w:line="240" w:lineRule="auto"/>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«Опасно - не опасно»</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lastRenderedPageBreak/>
        <w:t>Цели:</w:t>
      </w:r>
      <w:r w:rsidRPr="00B7698E">
        <w:rPr>
          <w:rFonts w:ascii="Times New Roman" w:eastAsia="Times New Roman" w:hAnsi="Times New Roman" w:cs="Times New Roman"/>
          <w:color w:val="464646"/>
          <w:sz w:val="28"/>
          <w:szCs w:val="28"/>
          <w:lang w:eastAsia="ru-RU"/>
        </w:rPr>
        <w:t>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набор дидактических картинок с изображением опасных и не опасных для жизни и здоровья ситуации; карточки разных цветов </w:t>
      </w:r>
      <w:r w:rsidRPr="00B7698E">
        <w:rPr>
          <w:rFonts w:ascii="Times New Roman" w:eastAsia="Times New Roman" w:hAnsi="Times New Roman" w:cs="Times New Roman"/>
          <w:i/>
          <w:iCs/>
          <w:color w:val="464646"/>
          <w:sz w:val="28"/>
          <w:szCs w:val="28"/>
          <w:lang w:eastAsia="ru-RU"/>
        </w:rPr>
        <w:t>(кранного, белого и жёлтого)</w:t>
      </w:r>
      <w:r w:rsidRPr="00B7698E">
        <w:rPr>
          <w:rFonts w:ascii="Times New Roman" w:eastAsia="Times New Roman" w:hAnsi="Times New Roman" w:cs="Times New Roman"/>
          <w:color w:val="464646"/>
          <w:sz w:val="28"/>
          <w:szCs w:val="28"/>
          <w:lang w:eastAsia="ru-RU"/>
        </w:rPr>
        <w:t> в зависимости от вариантов игры. Содержание картинок: ребёнок ползает по лестнице, читает книгу, прыгает с высоты, одет не по погоде, кашляет на других и т. д.</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Детей просят определить степень угрозы предлагаемой </w:t>
      </w:r>
      <w:r w:rsidRPr="00B7698E">
        <w:rPr>
          <w:rFonts w:ascii="Times New Roman" w:eastAsia="Times New Roman" w:hAnsi="Times New Roman" w:cs="Times New Roman"/>
          <w:i/>
          <w:iCs/>
          <w:color w:val="464646"/>
          <w:sz w:val="28"/>
          <w:szCs w:val="28"/>
          <w:lang w:eastAsia="ru-RU"/>
        </w:rPr>
        <w:t>(наглядной или словесной)</w:t>
      </w:r>
      <w:r w:rsidRPr="00B7698E">
        <w:rPr>
          <w:rFonts w:ascii="Times New Roman" w:eastAsia="Times New Roman" w:hAnsi="Times New Roman" w:cs="Times New Roman"/>
          <w:color w:val="464646"/>
          <w:sz w:val="28"/>
          <w:szCs w:val="28"/>
          <w:lang w:eastAsia="ru-RU"/>
        </w:rPr>
        <w:t> ситуации для жизни и здоровья, поднять определённую карточку, в зависимости от опасности, правильно разложить дидактические картинки.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Дети не должны мешать друг другу, при необходимости дополнять ответы товарищей, не подсказывать и не пользоваться подсказками.</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«Если сделаю так»</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 </w:t>
      </w:r>
      <w:r w:rsidRPr="00B7698E">
        <w:rPr>
          <w:rFonts w:ascii="Times New Roman" w:eastAsia="Times New Roman" w:hAnsi="Times New Roman" w:cs="Times New Roman"/>
          <w:color w:val="464646"/>
          <w:sz w:val="28"/>
          <w:szCs w:val="28"/>
          <w:lang w:eastAsia="ru-RU"/>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набор поощрительных предметов: фишек, звёздочек.</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Детям дают задание найти два выхода из предложенной ситуации </w:t>
      </w:r>
      <w:r w:rsidRPr="00B7698E">
        <w:rPr>
          <w:rFonts w:ascii="Times New Roman" w:eastAsia="Times New Roman" w:hAnsi="Times New Roman" w:cs="Times New Roman"/>
          <w:i/>
          <w:iCs/>
          <w:color w:val="464646"/>
          <w:sz w:val="28"/>
          <w:szCs w:val="28"/>
          <w:lang w:eastAsia="ru-RU"/>
        </w:rPr>
        <w:t>(угрожающий и не угрожающий жизни и здоровью)</w:t>
      </w:r>
      <w:r w:rsidRPr="00B7698E">
        <w:rPr>
          <w:rFonts w:ascii="Times New Roman" w:eastAsia="Times New Roman" w:hAnsi="Times New Roman" w:cs="Times New Roman"/>
          <w:color w:val="464646"/>
          <w:sz w:val="28"/>
          <w:szCs w:val="28"/>
          <w:lang w:eastAsia="ru-RU"/>
        </w:rPr>
        <w:t xml:space="preserve">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B7698E">
        <w:rPr>
          <w:rFonts w:ascii="Times New Roman" w:eastAsia="Times New Roman" w:hAnsi="Times New Roman" w:cs="Times New Roman"/>
          <w:color w:val="464646"/>
          <w:sz w:val="28"/>
          <w:szCs w:val="28"/>
          <w:lang w:eastAsia="ru-RU"/>
        </w:rPr>
        <w:t>опасностсть</w:t>
      </w:r>
      <w:proofErr w:type="spellEnd"/>
      <w:r w:rsidRPr="00B7698E">
        <w:rPr>
          <w:rFonts w:ascii="Times New Roman" w:eastAsia="Times New Roman" w:hAnsi="Times New Roman" w:cs="Times New Roman"/>
          <w:color w:val="464646"/>
          <w:sz w:val="28"/>
          <w:szCs w:val="28"/>
          <w:lang w:eastAsia="ru-RU"/>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«Скорая помощь»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lang w:eastAsia="ru-RU"/>
        </w:rPr>
        <w:t> закрепить у детей знания и практические умения по оказанию первой помощи.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картинки с изображением медицинских принадлежностей </w:t>
      </w:r>
      <w:r w:rsidRPr="00B7698E">
        <w:rPr>
          <w:rFonts w:ascii="Times New Roman" w:eastAsia="Times New Roman" w:hAnsi="Times New Roman" w:cs="Times New Roman"/>
          <w:i/>
          <w:iCs/>
          <w:color w:val="464646"/>
          <w:sz w:val="28"/>
          <w:szCs w:val="28"/>
          <w:lang w:eastAsia="ru-RU"/>
        </w:rPr>
        <w:t>(термометр, бинт, зеленка)</w:t>
      </w:r>
      <w:r w:rsidRPr="00B7698E">
        <w:rPr>
          <w:rFonts w:ascii="Times New Roman" w:eastAsia="Times New Roman" w:hAnsi="Times New Roman" w:cs="Times New Roman"/>
          <w:color w:val="464646"/>
          <w:sz w:val="28"/>
          <w:szCs w:val="28"/>
          <w:lang w:eastAsia="ru-RU"/>
        </w:rPr>
        <w:t xml:space="preserve">. Воспитатель обыгрывает с детьми ситуацию, когда человек порезал руку, ногу, разбил колено, локоть, </w:t>
      </w:r>
      <w:proofErr w:type="spellStart"/>
      <w:r w:rsidRPr="00B7698E">
        <w:rPr>
          <w:rFonts w:ascii="Times New Roman" w:eastAsia="Times New Roman" w:hAnsi="Times New Roman" w:cs="Times New Roman"/>
          <w:color w:val="464646"/>
          <w:sz w:val="28"/>
          <w:szCs w:val="28"/>
          <w:lang w:eastAsia="ru-RU"/>
        </w:rPr>
        <w:t>затемпературил</w:t>
      </w:r>
      <w:proofErr w:type="spellEnd"/>
      <w:r w:rsidRPr="00B7698E">
        <w:rPr>
          <w:rFonts w:ascii="Times New Roman" w:eastAsia="Times New Roman" w:hAnsi="Times New Roman" w:cs="Times New Roman"/>
          <w:color w:val="464646"/>
          <w:sz w:val="28"/>
          <w:szCs w:val="28"/>
          <w:lang w:eastAsia="ru-RU"/>
        </w:rPr>
        <w:t>, когда заболело горло, попала соринка в глаз, пошла носом кровь. По каждой ситуации отрабатывать последовательность действии.</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«Наши помощники - растения»</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 закрепить представления о том, как помочь себе и другим оставаться всегда здоровыми.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 </w:t>
      </w:r>
      <w:r w:rsidRPr="00B7698E">
        <w:rPr>
          <w:rFonts w:ascii="Times New Roman" w:eastAsia="Times New Roman" w:hAnsi="Times New Roman" w:cs="Times New Roman"/>
          <w:color w:val="464646"/>
          <w:sz w:val="28"/>
          <w:szCs w:val="28"/>
          <w:lang w:eastAsia="ru-RU"/>
        </w:rPr>
        <w:t>предметные картинки с изображением лекарственных растений.</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lastRenderedPageBreak/>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«Путешествие в страну здоровья»</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 </w:t>
      </w:r>
      <w:r w:rsidRPr="00B7698E">
        <w:rPr>
          <w:rFonts w:ascii="Times New Roman" w:eastAsia="Times New Roman" w:hAnsi="Times New Roman" w:cs="Times New Roman"/>
          <w:color w:val="464646"/>
          <w:sz w:val="28"/>
          <w:szCs w:val="28"/>
          <w:lang w:eastAsia="ru-RU"/>
        </w:rPr>
        <w:t>закрепить у детей представления о том, как помочь себе и другим оставаться всегда здоровыми.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 </w:t>
      </w:r>
      <w:r w:rsidRPr="00B7698E">
        <w:rPr>
          <w:rFonts w:ascii="Times New Roman" w:eastAsia="Times New Roman" w:hAnsi="Times New Roman" w:cs="Times New Roman"/>
          <w:color w:val="464646"/>
          <w:sz w:val="28"/>
          <w:szCs w:val="28"/>
          <w:lang w:eastAsia="ru-RU"/>
        </w:rPr>
        <w:t>игровое поле с наклеенными иллюстрациями; кубик, цветные фишки или пуговицы.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 xml:space="preserve">Играющие по очереди бросают </w:t>
      </w:r>
      <w:proofErr w:type="gramStart"/>
      <w:r w:rsidRPr="00B7698E">
        <w:rPr>
          <w:rFonts w:ascii="Times New Roman" w:eastAsia="Times New Roman" w:hAnsi="Times New Roman" w:cs="Times New Roman"/>
          <w:color w:val="464646"/>
          <w:sz w:val="28"/>
          <w:szCs w:val="28"/>
          <w:lang w:eastAsia="ru-RU"/>
        </w:rPr>
        <w:t>кубик</w:t>
      </w:r>
      <w:proofErr w:type="gramEnd"/>
      <w:r w:rsidRPr="00B7698E">
        <w:rPr>
          <w:rFonts w:ascii="Times New Roman" w:eastAsia="Times New Roman" w:hAnsi="Times New Roman" w:cs="Times New Roman"/>
          <w:color w:val="464646"/>
          <w:sz w:val="28"/>
          <w:szCs w:val="28"/>
          <w:lang w:eastAsia="ru-RU"/>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B7698E">
        <w:rPr>
          <w:rFonts w:ascii="Times New Roman" w:eastAsia="Times New Roman" w:hAnsi="Times New Roman" w:cs="Times New Roman"/>
          <w:color w:val="464646"/>
          <w:sz w:val="28"/>
          <w:szCs w:val="28"/>
          <w:lang w:eastAsia="ru-RU"/>
        </w:rPr>
        <w:t>при</w:t>
      </w:r>
      <w:proofErr w:type="gramEnd"/>
      <w:r w:rsidRPr="00B7698E">
        <w:rPr>
          <w:rFonts w:ascii="Times New Roman" w:eastAsia="Times New Roman" w:hAnsi="Times New Roman" w:cs="Times New Roman"/>
          <w:color w:val="464646"/>
          <w:sz w:val="28"/>
          <w:szCs w:val="28"/>
          <w:lang w:eastAsia="ru-RU"/>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B7698E">
        <w:rPr>
          <w:rFonts w:ascii="Times New Roman" w:eastAsia="Times New Roman" w:hAnsi="Times New Roman" w:cs="Times New Roman"/>
          <w:color w:val="464646"/>
          <w:sz w:val="28"/>
          <w:szCs w:val="28"/>
          <w:lang w:eastAsia="ru-RU"/>
        </w:rPr>
        <w:t>при</w:t>
      </w:r>
      <w:proofErr w:type="gramEnd"/>
      <w:r w:rsidRPr="00B7698E">
        <w:rPr>
          <w:rFonts w:ascii="Times New Roman" w:eastAsia="Times New Roman" w:hAnsi="Times New Roman" w:cs="Times New Roman"/>
          <w:color w:val="464646"/>
          <w:sz w:val="28"/>
          <w:szCs w:val="28"/>
          <w:lang w:eastAsia="ru-RU"/>
        </w:rPr>
        <w:t xml:space="preserve"> правильном переставляет фишку на три хода вперёд. Побеждает тот, кто первым доберётся в страну здоровья.</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«К нам пришел Незнайка»</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 </w:t>
      </w:r>
      <w:r w:rsidRPr="00B7698E">
        <w:rPr>
          <w:rFonts w:ascii="Times New Roman" w:eastAsia="Times New Roman" w:hAnsi="Times New Roman" w:cs="Times New Roman"/>
          <w:color w:val="464646"/>
          <w:sz w:val="28"/>
          <w:szCs w:val="28"/>
          <w:lang w:eastAsia="ru-RU"/>
        </w:rPr>
        <w:t>кукла Незнайка, фишки, портфель с поощрительными призами.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«Подбери пару»</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соотносить предметы на картинках, сдействиям; закреплять навыки самообслуживания; развивать логическое мышление.</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proofErr w:type="gramStart"/>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предметные картинки: пылесос, расческа, батарея, мыло, шкаф для игрушек; сюжетные картинки: уборка квартиры, ботинки, одежда, игрушки.</w:t>
      </w:r>
      <w:proofErr w:type="gramEnd"/>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Дети внимательно рассматривают полученные картинки, сравнивают их и подбирают пары, объясняют свой выбор.</w:t>
      </w:r>
    </w:p>
    <w:p w:rsidR="0059017A" w:rsidRPr="00D84E00" w:rsidRDefault="0059017A" w:rsidP="00D84E00">
      <w:pPr>
        <w:spacing w:before="64" w:after="64" w:line="240" w:lineRule="auto"/>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«Пищевое лото»</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lang w:eastAsia="ru-RU"/>
        </w:rPr>
        <w:t> формировать у детей представление о пользе тех или иных продуктов, для чего они нужны человеку.</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три большие карты с кармашками </w:t>
      </w:r>
      <w:r w:rsidRPr="00B7698E">
        <w:rPr>
          <w:rFonts w:ascii="Times New Roman" w:eastAsia="Times New Roman" w:hAnsi="Times New Roman" w:cs="Times New Roman"/>
          <w:i/>
          <w:iCs/>
          <w:color w:val="464646"/>
          <w:sz w:val="28"/>
          <w:szCs w:val="28"/>
          <w:lang w:eastAsia="ru-RU"/>
        </w:rPr>
        <w:t>(витамины, белки, жиры)</w:t>
      </w:r>
      <w:r w:rsidRPr="00B7698E">
        <w:rPr>
          <w:rFonts w:ascii="Times New Roman" w:eastAsia="Times New Roman" w:hAnsi="Times New Roman" w:cs="Times New Roman"/>
          <w:color w:val="464646"/>
          <w:sz w:val="28"/>
          <w:szCs w:val="28"/>
          <w:lang w:eastAsia="ru-RU"/>
        </w:rPr>
        <w:t>; маленькие карточки с изображением тех или иных продуктов </w:t>
      </w:r>
      <w:r w:rsidRPr="00B7698E">
        <w:rPr>
          <w:rFonts w:ascii="Times New Roman" w:eastAsia="Times New Roman" w:hAnsi="Times New Roman" w:cs="Times New Roman"/>
          <w:i/>
          <w:iCs/>
          <w:color w:val="464646"/>
          <w:sz w:val="28"/>
          <w:szCs w:val="28"/>
          <w:lang w:eastAsia="ru-RU"/>
        </w:rPr>
        <w:t>(32 шт.)</w:t>
      </w:r>
      <w:r w:rsidRPr="00B7698E">
        <w:rPr>
          <w:rFonts w:ascii="Times New Roman" w:eastAsia="Times New Roman" w:hAnsi="Times New Roman" w:cs="Times New Roman"/>
          <w:color w:val="464646"/>
          <w:sz w:val="28"/>
          <w:szCs w:val="28"/>
          <w:lang w:eastAsia="ru-RU"/>
        </w:rPr>
        <w:t>, большие карты по типу лото.</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lastRenderedPageBreak/>
        <w:t xml:space="preserve">Дети раскладывают маленькие карточки в кармашки больших карт. Витамины: морковь, лук, арбуз, смородина, малина, шиповник, огурец, яблоко. Белки: молоко, кефир, яйца, грибы, орехи, мясо, крупы, рыба. </w:t>
      </w:r>
      <w:proofErr w:type="gramStart"/>
      <w:r w:rsidRPr="00B7698E">
        <w:rPr>
          <w:rFonts w:ascii="Times New Roman" w:eastAsia="Times New Roman" w:hAnsi="Times New Roman" w:cs="Times New Roman"/>
          <w:color w:val="464646"/>
          <w:sz w:val="28"/>
          <w:szCs w:val="28"/>
          <w:lang w:eastAsia="ru-RU"/>
        </w:rPr>
        <w:t>Жиры: сметана, колбаса, сосиски, семена подсолнуха, растительное и сливочное масло, шоколадные конфеты, сало.</w:t>
      </w:r>
      <w:proofErr w:type="gramEnd"/>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w:t>
      </w:r>
      <w:r w:rsidRPr="00B7698E">
        <w:rPr>
          <w:rFonts w:ascii="Times New Roman" w:eastAsia="Times New Roman" w:hAnsi="Times New Roman" w:cs="Times New Roman"/>
          <w:i/>
          <w:iCs/>
          <w:color w:val="464646"/>
          <w:sz w:val="28"/>
          <w:szCs w:val="28"/>
          <w:lang w:eastAsia="ru-RU"/>
        </w:rPr>
        <w:t>(по типу лото)</w:t>
      </w:r>
      <w:r w:rsidRPr="00B7698E">
        <w:rPr>
          <w:rFonts w:ascii="Times New Roman" w:eastAsia="Times New Roman" w:hAnsi="Times New Roman" w:cs="Times New Roman"/>
          <w:color w:val="464646"/>
          <w:sz w:val="28"/>
          <w:szCs w:val="28"/>
          <w:lang w:eastAsia="ru-RU"/>
        </w:rPr>
        <w:t>.</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«Весёлый человек»</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развивать воображение, складывать фигуру </w:t>
      </w:r>
      <w:r w:rsidRPr="00B7698E">
        <w:rPr>
          <w:rFonts w:ascii="Times New Roman" w:eastAsia="Times New Roman" w:hAnsi="Times New Roman" w:cs="Times New Roman"/>
          <w:i/>
          <w:iCs/>
          <w:color w:val="464646"/>
          <w:sz w:val="28"/>
          <w:szCs w:val="28"/>
          <w:lang w:eastAsia="ru-RU"/>
        </w:rPr>
        <w:t>(или лицо)</w:t>
      </w:r>
      <w:r w:rsidRPr="00B7698E">
        <w:rPr>
          <w:rFonts w:ascii="Times New Roman" w:eastAsia="Times New Roman" w:hAnsi="Times New Roman" w:cs="Times New Roman"/>
          <w:color w:val="464646"/>
          <w:sz w:val="28"/>
          <w:szCs w:val="28"/>
          <w:lang w:eastAsia="ru-RU"/>
        </w:rPr>
        <w:t> человека из отдельных частей.</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детали частей тела человека разного размера в разной одежде, детали и части головы.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«Путешествие хлебного комочка»</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рассказать о пути, который проходит пища в организме человека, объяснить необходимость тщательного пережевывания.</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таблица со схематическим изображением пищеварительной системы человека, хлебный шарик.</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Дети прокатывают шарик по таблице и повторяют за воспитателем название органов пищеварительной системы.</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«Что такое хорошо, что такое плохо»</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учить детей составлять фразы по иллюстрациям, оценивать поступки человека, воспитывать бережное отношение к окружающему </w:t>
      </w:r>
      <w:r w:rsidRPr="00B7698E">
        <w:rPr>
          <w:rFonts w:ascii="Times New Roman" w:eastAsia="Times New Roman" w:hAnsi="Times New Roman" w:cs="Times New Roman"/>
          <w:i/>
          <w:iCs/>
          <w:color w:val="464646"/>
          <w:sz w:val="28"/>
          <w:szCs w:val="28"/>
          <w:lang w:eastAsia="ru-RU"/>
        </w:rPr>
        <w:t>(своему дому, двору, детскому саду)</w:t>
      </w:r>
      <w:r w:rsidRPr="00B7698E">
        <w:rPr>
          <w:rFonts w:ascii="Times New Roman" w:eastAsia="Times New Roman" w:hAnsi="Times New Roman" w:cs="Times New Roman"/>
          <w:color w:val="464646"/>
          <w:sz w:val="28"/>
          <w:szCs w:val="28"/>
          <w:lang w:eastAsia="ru-RU"/>
        </w:rPr>
        <w:t> и своему здоровью.</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 xml:space="preserve">Пособие изготавливается постепенно, дети совместно с воспитателем отыскивают иллюстрации, называют вред и пользу </w:t>
      </w:r>
      <w:proofErr w:type="spellStart"/>
      <w:r w:rsidRPr="00B7698E">
        <w:rPr>
          <w:rFonts w:ascii="Times New Roman" w:eastAsia="Times New Roman" w:hAnsi="Times New Roman" w:cs="Times New Roman"/>
          <w:color w:val="464646"/>
          <w:sz w:val="28"/>
          <w:szCs w:val="28"/>
          <w:lang w:eastAsia="ru-RU"/>
        </w:rPr>
        <w:t>изображонного</w:t>
      </w:r>
      <w:proofErr w:type="spellEnd"/>
      <w:r w:rsidRPr="00B7698E">
        <w:rPr>
          <w:rFonts w:ascii="Times New Roman" w:eastAsia="Times New Roman" w:hAnsi="Times New Roman" w:cs="Times New Roman"/>
          <w:color w:val="464646"/>
          <w:sz w:val="28"/>
          <w:szCs w:val="28"/>
          <w:lang w:eastAsia="ru-RU"/>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«Что ты знаешь»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Цели:</w:t>
      </w:r>
      <w:r w:rsidRPr="00B7698E">
        <w:rPr>
          <w:rFonts w:ascii="Times New Roman" w:eastAsia="Times New Roman" w:hAnsi="Times New Roman" w:cs="Times New Roman"/>
          <w:color w:val="464646"/>
          <w:sz w:val="28"/>
          <w:szCs w:val="28"/>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Оборудование:</w:t>
      </w:r>
      <w:r w:rsidRPr="00B7698E">
        <w:rPr>
          <w:rFonts w:ascii="Times New Roman" w:eastAsia="Times New Roman" w:hAnsi="Times New Roman" w:cs="Times New Roman"/>
          <w:color w:val="464646"/>
          <w:sz w:val="28"/>
          <w:szCs w:val="28"/>
          <w:lang w:eastAsia="ru-RU"/>
        </w:rPr>
        <w:t> мяч, поощрительные призы.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Дети сидят на стульчиках перед воспитателем, воспитатель - водящий бросает мяч ребенку и спрашивает: «Что ты знаешь… </w:t>
      </w:r>
      <w:r w:rsidRPr="00B7698E">
        <w:rPr>
          <w:rFonts w:ascii="Times New Roman" w:eastAsia="Times New Roman" w:hAnsi="Times New Roman" w:cs="Times New Roman"/>
          <w:i/>
          <w:iCs/>
          <w:color w:val="464646"/>
          <w:sz w:val="28"/>
          <w:szCs w:val="28"/>
          <w:lang w:eastAsia="ru-RU"/>
        </w:rPr>
        <w:t>(например, о сердце)</w:t>
      </w:r>
      <w:proofErr w:type="gramStart"/>
      <w:r w:rsidRPr="00B7698E">
        <w:rPr>
          <w:rFonts w:ascii="Times New Roman" w:eastAsia="Times New Roman" w:hAnsi="Times New Roman" w:cs="Times New Roman"/>
          <w:color w:val="464646"/>
          <w:sz w:val="28"/>
          <w:szCs w:val="28"/>
          <w:lang w:eastAsia="ru-RU"/>
        </w:rPr>
        <w:t> ?</w:t>
      </w:r>
      <w:proofErr w:type="gramEnd"/>
      <w:r w:rsidRPr="00B7698E">
        <w:rPr>
          <w:rFonts w:ascii="Times New Roman" w:eastAsia="Times New Roman" w:hAnsi="Times New Roman" w:cs="Times New Roman"/>
          <w:color w:val="464646"/>
          <w:sz w:val="28"/>
          <w:szCs w:val="28"/>
          <w:lang w:eastAsia="ru-RU"/>
        </w:rPr>
        <w:t>»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2123E5" w:rsidRDefault="002123E5" w:rsidP="00D84E00">
      <w:pPr>
        <w:spacing w:before="64" w:after="64" w:line="240" w:lineRule="auto"/>
        <w:ind w:firstLine="184"/>
        <w:jc w:val="center"/>
        <w:rPr>
          <w:rFonts w:ascii="Times New Roman" w:eastAsia="Times New Roman" w:hAnsi="Times New Roman" w:cs="Times New Roman"/>
          <w:b/>
          <w:bCs/>
          <w:color w:val="464646"/>
          <w:sz w:val="28"/>
          <w:szCs w:val="28"/>
          <w:lang w:eastAsia="ru-RU"/>
        </w:rPr>
      </w:pPr>
    </w:p>
    <w:p w:rsidR="002123E5" w:rsidRDefault="002123E5" w:rsidP="00D84E00">
      <w:pPr>
        <w:spacing w:before="64" w:after="64" w:line="240" w:lineRule="auto"/>
        <w:ind w:firstLine="184"/>
        <w:jc w:val="center"/>
        <w:rPr>
          <w:rFonts w:ascii="Times New Roman" w:eastAsia="Times New Roman" w:hAnsi="Times New Roman" w:cs="Times New Roman"/>
          <w:b/>
          <w:bCs/>
          <w:color w:val="464646"/>
          <w:sz w:val="28"/>
          <w:szCs w:val="28"/>
          <w:lang w:eastAsia="ru-RU"/>
        </w:rPr>
      </w:pP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lastRenderedPageBreak/>
        <w:t>«Подбери предметы»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lang w:eastAsia="ru-RU"/>
        </w:rPr>
        <w:t>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«Как вырасти здоровым»</w:t>
      </w:r>
    </w:p>
    <w:p w:rsidR="0059017A" w:rsidRPr="00B7698E" w:rsidRDefault="00D84E00" w:rsidP="0059017A">
      <w:pPr>
        <w:spacing w:before="64" w:after="64" w:line="240" w:lineRule="auto"/>
        <w:ind w:firstLine="184"/>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Цель</w:t>
      </w:r>
      <w:r w:rsidR="0059017A" w:rsidRPr="00D84E00">
        <w:rPr>
          <w:rFonts w:ascii="Times New Roman" w:eastAsia="Times New Roman" w:hAnsi="Times New Roman" w:cs="Times New Roman"/>
          <w:color w:val="464646"/>
          <w:sz w:val="28"/>
          <w:szCs w:val="28"/>
          <w:lang w:eastAsia="ru-RU"/>
        </w:rPr>
        <w:t>: </w:t>
      </w:r>
      <w:r w:rsidR="0059017A" w:rsidRPr="00B7698E">
        <w:rPr>
          <w:rFonts w:ascii="Times New Roman" w:eastAsia="Times New Roman" w:hAnsi="Times New Roman" w:cs="Times New Roman"/>
          <w:color w:val="464646"/>
          <w:sz w:val="28"/>
          <w:szCs w:val="28"/>
          <w:lang w:eastAsia="ru-RU"/>
        </w:rPr>
        <w:t>Упражнять в правильном использовании обобщающих слов; Воспитывать сообразительность, быстроты реакции.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уход за своим телом,</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выполнение физических упражнений,</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приём здоровой пищи,</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игры на улице,</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сон,</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 xml:space="preserve">игры дома, в том числе и совместные </w:t>
      </w:r>
      <w:proofErr w:type="gramStart"/>
      <w:r w:rsidRPr="00B7698E">
        <w:rPr>
          <w:rFonts w:ascii="Times New Roman" w:eastAsia="Times New Roman" w:hAnsi="Times New Roman" w:cs="Times New Roman"/>
          <w:color w:val="464646"/>
          <w:sz w:val="28"/>
          <w:szCs w:val="28"/>
          <w:lang w:eastAsia="ru-RU"/>
        </w:rPr>
        <w:t>со</w:t>
      </w:r>
      <w:proofErr w:type="gramEnd"/>
      <w:r w:rsidRPr="00B7698E">
        <w:rPr>
          <w:rFonts w:ascii="Times New Roman" w:eastAsia="Times New Roman" w:hAnsi="Times New Roman" w:cs="Times New Roman"/>
          <w:color w:val="464646"/>
          <w:sz w:val="28"/>
          <w:szCs w:val="28"/>
          <w:lang w:eastAsia="ru-RU"/>
        </w:rPr>
        <w:t xml:space="preserve"> взрослыми,</w:t>
      </w:r>
    </w:p>
    <w:p w:rsidR="0059017A" w:rsidRPr="00B7698E" w:rsidRDefault="0059017A" w:rsidP="0059017A">
      <w:pPr>
        <w:numPr>
          <w:ilvl w:val="0"/>
          <w:numId w:val="2"/>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помощь взрослым </w:t>
      </w:r>
      <w:r w:rsidRPr="00B7698E">
        <w:rPr>
          <w:rFonts w:ascii="Times New Roman" w:eastAsia="Times New Roman" w:hAnsi="Times New Roman" w:cs="Times New Roman"/>
          <w:i/>
          <w:iCs/>
          <w:color w:val="464646"/>
          <w:sz w:val="28"/>
          <w:szCs w:val="28"/>
          <w:lang w:eastAsia="ru-RU"/>
        </w:rPr>
        <w:t>(уборка в квартире, сбор урожая, труд в природе)</w:t>
      </w:r>
      <w:r w:rsidRPr="00B7698E">
        <w:rPr>
          <w:rFonts w:ascii="Times New Roman" w:eastAsia="Times New Roman" w:hAnsi="Times New Roman" w:cs="Times New Roman"/>
          <w:color w:val="464646"/>
          <w:sz w:val="28"/>
          <w:szCs w:val="28"/>
          <w:lang w:eastAsia="ru-RU"/>
        </w:rPr>
        <w:t>.</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59017A" w:rsidRPr="00D84E00" w:rsidRDefault="0059017A" w:rsidP="00D84E00">
      <w:pPr>
        <w:spacing w:before="64" w:after="64" w:line="240" w:lineRule="auto"/>
        <w:ind w:firstLine="184"/>
        <w:jc w:val="center"/>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b/>
          <w:bCs/>
          <w:color w:val="464646"/>
          <w:sz w:val="28"/>
          <w:szCs w:val="28"/>
          <w:lang w:eastAsia="ru-RU"/>
        </w:rPr>
        <w:t>«Сложи картинку»</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D84E00">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lang w:eastAsia="ru-RU"/>
        </w:rPr>
        <w:t> Учить детей из частей составлять целое. Развивать воображение.</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i/>
          <w:iCs/>
          <w:color w:val="464646"/>
          <w:sz w:val="28"/>
          <w:szCs w:val="28"/>
          <w:lang w:eastAsia="ru-RU"/>
        </w:rPr>
        <w:t>(Можно использовать цветные фотографии)</w:t>
      </w:r>
      <w:r w:rsidRPr="00B7698E">
        <w:rPr>
          <w:rFonts w:ascii="Times New Roman" w:eastAsia="Times New Roman" w:hAnsi="Times New Roman" w:cs="Times New Roman"/>
          <w:color w:val="464646"/>
          <w:sz w:val="28"/>
          <w:szCs w:val="28"/>
          <w:lang w:eastAsia="ru-RU"/>
        </w:rPr>
        <w:t>.</w:t>
      </w:r>
    </w:p>
    <w:p w:rsidR="0059017A" w:rsidRPr="002123E5" w:rsidRDefault="0059017A" w:rsidP="002123E5">
      <w:pPr>
        <w:spacing w:before="64" w:after="64" w:line="240" w:lineRule="auto"/>
        <w:ind w:firstLine="184"/>
        <w:jc w:val="center"/>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b/>
          <w:bCs/>
          <w:color w:val="464646"/>
          <w:sz w:val="28"/>
          <w:szCs w:val="28"/>
          <w:lang w:eastAsia="ru-RU"/>
        </w:rPr>
        <w:t>«Что изменилось?»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color w:val="464646"/>
          <w:sz w:val="28"/>
          <w:szCs w:val="28"/>
          <w:lang w:eastAsia="ru-RU"/>
        </w:rPr>
        <w:t>Цель: </w:t>
      </w:r>
      <w:r w:rsidRPr="00B7698E">
        <w:rPr>
          <w:rFonts w:ascii="Times New Roman" w:eastAsia="Times New Roman" w:hAnsi="Times New Roman" w:cs="Times New Roman"/>
          <w:color w:val="464646"/>
          <w:sz w:val="28"/>
          <w:szCs w:val="28"/>
          <w:lang w:eastAsia="ru-RU"/>
        </w:rPr>
        <w:t>Воспитывать наблюдательность, развивать память.</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Детям представляют 5 - 6 предметов </w:t>
      </w:r>
      <w:r w:rsidRPr="00B7698E">
        <w:rPr>
          <w:rFonts w:ascii="Times New Roman" w:eastAsia="Times New Roman" w:hAnsi="Times New Roman" w:cs="Times New Roman"/>
          <w:i/>
          <w:iCs/>
          <w:color w:val="464646"/>
          <w:sz w:val="28"/>
          <w:szCs w:val="28"/>
          <w:lang w:eastAsia="ru-RU"/>
        </w:rPr>
        <w:t>(картинок)</w:t>
      </w:r>
      <w:r w:rsidRPr="00B7698E">
        <w:rPr>
          <w:rFonts w:ascii="Times New Roman" w:eastAsia="Times New Roman" w:hAnsi="Times New Roman" w:cs="Times New Roman"/>
          <w:color w:val="464646"/>
          <w:sz w:val="28"/>
          <w:szCs w:val="28"/>
          <w:lang w:eastAsia="ru-RU"/>
        </w:rPr>
        <w:t> с изображением спортивного инвентаря </w:t>
      </w:r>
      <w:r w:rsidRPr="00B7698E">
        <w:rPr>
          <w:rFonts w:ascii="Times New Roman" w:eastAsia="Times New Roman" w:hAnsi="Times New Roman" w:cs="Times New Roman"/>
          <w:i/>
          <w:iCs/>
          <w:color w:val="464646"/>
          <w:sz w:val="28"/>
          <w:szCs w:val="28"/>
          <w:lang w:eastAsia="ru-RU"/>
        </w:rPr>
        <w:t>(овощей, фруктов, лекарственных растений, предметов личной гигиены и т. д.)</w:t>
      </w:r>
      <w:r w:rsidRPr="00B7698E">
        <w:rPr>
          <w:rFonts w:ascii="Times New Roman" w:eastAsia="Times New Roman" w:hAnsi="Times New Roman" w:cs="Times New Roman"/>
          <w:color w:val="464646"/>
          <w:sz w:val="28"/>
          <w:szCs w:val="28"/>
          <w:lang w:eastAsia="ru-RU"/>
        </w:rPr>
        <w:t>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59017A" w:rsidRPr="002123E5" w:rsidRDefault="0059017A" w:rsidP="002123E5">
      <w:pPr>
        <w:spacing w:before="64" w:after="64" w:line="240" w:lineRule="auto"/>
        <w:ind w:firstLine="184"/>
        <w:jc w:val="center"/>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b/>
          <w:bCs/>
          <w:color w:val="464646"/>
          <w:sz w:val="28"/>
          <w:szCs w:val="28"/>
          <w:lang w:eastAsia="ru-RU"/>
        </w:rPr>
        <w:t>«Узнай предмет по контуру»</w:t>
      </w:r>
    </w:p>
    <w:p w:rsidR="0059017A" w:rsidRPr="00B7698E" w:rsidRDefault="002123E5" w:rsidP="0059017A">
      <w:pPr>
        <w:spacing w:before="64" w:after="64" w:line="240" w:lineRule="auto"/>
        <w:ind w:firstLine="184"/>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Цель</w:t>
      </w:r>
      <w:r w:rsidR="0059017A" w:rsidRPr="002123E5">
        <w:rPr>
          <w:rFonts w:ascii="Times New Roman" w:eastAsia="Times New Roman" w:hAnsi="Times New Roman" w:cs="Times New Roman"/>
          <w:color w:val="464646"/>
          <w:sz w:val="28"/>
          <w:szCs w:val="28"/>
          <w:lang w:eastAsia="ru-RU"/>
        </w:rPr>
        <w:t>:</w:t>
      </w:r>
      <w:r w:rsidR="0059017A" w:rsidRPr="00B7698E">
        <w:rPr>
          <w:rFonts w:ascii="Times New Roman" w:eastAsia="Times New Roman" w:hAnsi="Times New Roman" w:cs="Times New Roman"/>
          <w:color w:val="464646"/>
          <w:sz w:val="28"/>
          <w:szCs w:val="28"/>
          <w:lang w:eastAsia="ru-RU"/>
        </w:rPr>
        <w:t> Учить детей по контуру подбирать реалистическое изображение.</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59017A" w:rsidRPr="002123E5" w:rsidRDefault="0059017A" w:rsidP="002123E5">
      <w:pPr>
        <w:pStyle w:val="a5"/>
        <w:spacing w:before="64" w:after="64" w:line="240" w:lineRule="auto"/>
        <w:ind w:left="904"/>
        <w:jc w:val="center"/>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b/>
          <w:bCs/>
          <w:color w:val="464646"/>
          <w:sz w:val="28"/>
          <w:szCs w:val="28"/>
          <w:lang w:eastAsia="ru-RU"/>
        </w:rPr>
        <w:lastRenderedPageBreak/>
        <w:t>«Почини спортивную форму»</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lang w:eastAsia="ru-RU"/>
        </w:rPr>
        <w:t> 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Детям предлагают «починить» спортивную форму с несложным узором </w:t>
      </w:r>
      <w:r w:rsidRPr="00B7698E">
        <w:rPr>
          <w:rFonts w:ascii="Times New Roman" w:eastAsia="Times New Roman" w:hAnsi="Times New Roman" w:cs="Times New Roman"/>
          <w:i/>
          <w:iCs/>
          <w:color w:val="464646"/>
          <w:sz w:val="28"/>
          <w:szCs w:val="28"/>
          <w:lang w:eastAsia="ru-RU"/>
        </w:rPr>
        <w:t>(футболки, шорты, носки)</w:t>
      </w:r>
      <w:r w:rsidRPr="00B7698E">
        <w:rPr>
          <w:rFonts w:ascii="Times New Roman" w:eastAsia="Times New Roman" w:hAnsi="Times New Roman" w:cs="Times New Roman"/>
          <w:color w:val="464646"/>
          <w:sz w:val="28"/>
          <w:szCs w:val="28"/>
          <w:lang w:eastAsia="ru-RU"/>
        </w:rPr>
        <w:t xml:space="preserve">. Для этого необходимо выбрать нужную «заплатку» </w:t>
      </w:r>
      <w:proofErr w:type="gramStart"/>
      <w:r w:rsidRPr="00B7698E">
        <w:rPr>
          <w:rFonts w:ascii="Times New Roman" w:eastAsia="Times New Roman" w:hAnsi="Times New Roman" w:cs="Times New Roman"/>
          <w:color w:val="464646"/>
          <w:sz w:val="28"/>
          <w:szCs w:val="28"/>
          <w:lang w:eastAsia="ru-RU"/>
        </w:rPr>
        <w:t>среди</w:t>
      </w:r>
      <w:proofErr w:type="gramEnd"/>
      <w:r w:rsidRPr="00B7698E">
        <w:rPr>
          <w:rFonts w:ascii="Times New Roman" w:eastAsia="Times New Roman" w:hAnsi="Times New Roman" w:cs="Times New Roman"/>
          <w:color w:val="464646"/>
          <w:sz w:val="28"/>
          <w:szCs w:val="28"/>
          <w:lang w:eastAsia="ru-RU"/>
        </w:rPr>
        <w:t xml:space="preserve"> предложенных.</w:t>
      </w:r>
    </w:p>
    <w:p w:rsidR="0059017A" w:rsidRPr="002123E5" w:rsidRDefault="0059017A" w:rsidP="002123E5">
      <w:pPr>
        <w:spacing w:before="64" w:after="64" w:line="240" w:lineRule="auto"/>
        <w:ind w:firstLine="184"/>
        <w:jc w:val="center"/>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b/>
          <w:bCs/>
          <w:color w:val="464646"/>
          <w:sz w:val="28"/>
          <w:szCs w:val="28"/>
          <w:lang w:eastAsia="ru-RU"/>
        </w:rPr>
        <w:t>«Что сначала, что потом»</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2123E5">
        <w:rPr>
          <w:rFonts w:ascii="Times New Roman" w:eastAsia="Times New Roman" w:hAnsi="Times New Roman" w:cs="Times New Roman"/>
          <w:color w:val="464646"/>
          <w:sz w:val="28"/>
          <w:szCs w:val="28"/>
          <w:lang w:eastAsia="ru-RU"/>
        </w:rPr>
        <w:t>Цель</w:t>
      </w:r>
      <w:r w:rsidRPr="00B7698E">
        <w:rPr>
          <w:rFonts w:ascii="Times New Roman" w:eastAsia="Times New Roman" w:hAnsi="Times New Roman" w:cs="Times New Roman"/>
          <w:color w:val="464646"/>
          <w:sz w:val="28"/>
          <w:szCs w:val="28"/>
          <w:u w:val="single"/>
          <w:lang w:eastAsia="ru-RU"/>
        </w:rPr>
        <w:t>:</w:t>
      </w:r>
      <w:r w:rsidRPr="00B7698E">
        <w:rPr>
          <w:rFonts w:ascii="Times New Roman" w:eastAsia="Times New Roman" w:hAnsi="Times New Roman" w:cs="Times New Roman"/>
          <w:color w:val="464646"/>
          <w:sz w:val="28"/>
          <w:szCs w:val="28"/>
          <w:lang w:eastAsia="ru-RU"/>
        </w:rPr>
        <w:t> Учить детей располагать картинки в порядке развития сюжета, пользуясь вспомогательным средством. Учить составлять небольшие рассказы.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59017A" w:rsidRPr="00652E19" w:rsidRDefault="0059017A" w:rsidP="002123E5">
      <w:pPr>
        <w:spacing w:before="64" w:after="64" w:line="240" w:lineRule="auto"/>
        <w:ind w:firstLine="184"/>
        <w:jc w:val="center"/>
        <w:rPr>
          <w:rFonts w:ascii="Times New Roman" w:eastAsia="Times New Roman" w:hAnsi="Times New Roman" w:cs="Times New Roman"/>
          <w:color w:val="464646"/>
          <w:sz w:val="28"/>
          <w:szCs w:val="28"/>
          <w:lang w:eastAsia="ru-RU"/>
        </w:rPr>
      </w:pPr>
      <w:r w:rsidRPr="00652E19">
        <w:rPr>
          <w:rFonts w:ascii="Times New Roman" w:eastAsia="Times New Roman" w:hAnsi="Times New Roman" w:cs="Times New Roman"/>
          <w:b/>
          <w:bCs/>
          <w:color w:val="464646"/>
          <w:sz w:val="28"/>
          <w:szCs w:val="28"/>
          <w:lang w:eastAsia="ru-RU"/>
        </w:rPr>
        <w:t>«Лабиринты»</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u w:val="single"/>
          <w:lang w:eastAsia="ru-RU"/>
        </w:rPr>
        <w:t>Цель:</w:t>
      </w:r>
      <w:r w:rsidRPr="00B7698E">
        <w:rPr>
          <w:rFonts w:ascii="Times New Roman" w:eastAsia="Times New Roman" w:hAnsi="Times New Roman" w:cs="Times New Roman"/>
          <w:color w:val="464646"/>
          <w:sz w:val="28"/>
          <w:szCs w:val="28"/>
          <w:lang w:eastAsia="ru-RU"/>
        </w:rPr>
        <w:t> Учить детей ориентироваться на листе бумаги.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Ребёнку предъявляют изображения лабиринтов, «пройдя» по которым можно выполнять действия, способствующие здоровому образу жизни.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59017A" w:rsidRPr="00B7698E" w:rsidRDefault="0059017A" w:rsidP="0059017A">
      <w:pPr>
        <w:spacing w:before="64" w:after="64" w:line="240" w:lineRule="auto"/>
        <w:ind w:firstLine="184"/>
        <w:rPr>
          <w:rFonts w:ascii="Times New Roman" w:eastAsia="Times New Roman" w:hAnsi="Times New Roman" w:cs="Times New Roman"/>
          <w:color w:val="464646"/>
          <w:sz w:val="28"/>
          <w:szCs w:val="28"/>
          <w:lang w:eastAsia="ru-RU"/>
        </w:rPr>
      </w:pPr>
      <w:r w:rsidRPr="00B7698E">
        <w:rPr>
          <w:rFonts w:ascii="Times New Roman" w:eastAsia="Times New Roman" w:hAnsi="Times New Roman" w:cs="Times New Roman"/>
          <w:color w:val="464646"/>
          <w:sz w:val="28"/>
          <w:szCs w:val="28"/>
          <w:lang w:eastAsia="ru-RU"/>
        </w:rPr>
        <w:t>«Соня хочет почистить зубы. Помоги ей пройти к полочке с зубной щеткой и пастой»</w:t>
      </w:r>
    </w:p>
    <w:p w:rsidR="0059017A" w:rsidRPr="0059017A" w:rsidRDefault="001B5371" w:rsidP="00157748">
      <w:pPr>
        <w:shd w:val="clear" w:color="auto" w:fill="FAFAF5"/>
        <w:spacing w:after="0" w:line="240" w:lineRule="auto"/>
        <w:rPr>
          <w:rFonts w:ascii="Arial" w:eastAsia="Times New Roman" w:hAnsi="Arial" w:cs="Arial"/>
          <w:color w:val="000000"/>
          <w:sz w:val="24"/>
          <w:szCs w:val="24"/>
          <w:lang w:eastAsia="ru-RU"/>
        </w:rPr>
      </w:pPr>
      <w:hyperlink r:id="rId7" w:history="1"/>
    </w:p>
    <w:p w:rsidR="0059693A" w:rsidRDefault="0059693A"/>
    <w:sectPr w:rsidR="0059693A" w:rsidSect="009F48EC">
      <w:pgSz w:w="11906" w:h="16838" w:code="9"/>
      <w:pgMar w:top="720" w:right="720" w:bottom="720" w:left="851" w:header="709" w:footer="1531"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7990"/>
    <w:multiLevelType w:val="multilevel"/>
    <w:tmpl w:val="ABB4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9463E"/>
    <w:multiLevelType w:val="multilevel"/>
    <w:tmpl w:val="D44E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CF62CF"/>
    <w:multiLevelType w:val="hybridMultilevel"/>
    <w:tmpl w:val="C8CE0D3A"/>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400B1"/>
    <w:rsid w:val="0013454C"/>
    <w:rsid w:val="00140D60"/>
    <w:rsid w:val="00157748"/>
    <w:rsid w:val="001B5371"/>
    <w:rsid w:val="002123E5"/>
    <w:rsid w:val="00464CC2"/>
    <w:rsid w:val="0059017A"/>
    <w:rsid w:val="0059693A"/>
    <w:rsid w:val="006400B1"/>
    <w:rsid w:val="00652E19"/>
    <w:rsid w:val="007D6CE6"/>
    <w:rsid w:val="0087671C"/>
    <w:rsid w:val="008957B0"/>
    <w:rsid w:val="009F48EC"/>
    <w:rsid w:val="00A972B2"/>
    <w:rsid w:val="00B7698E"/>
    <w:rsid w:val="00D84E00"/>
    <w:rsid w:val="00F0338E"/>
    <w:rsid w:val="00F64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8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8EC"/>
    <w:rPr>
      <w:rFonts w:ascii="Tahoma" w:hAnsi="Tahoma" w:cs="Tahoma"/>
      <w:sz w:val="16"/>
      <w:szCs w:val="16"/>
    </w:rPr>
  </w:style>
  <w:style w:type="paragraph" w:styleId="a5">
    <w:name w:val="List Paragraph"/>
    <w:basedOn w:val="a"/>
    <w:uiPriority w:val="34"/>
    <w:qFormat/>
    <w:rsid w:val="00212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8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8EC"/>
    <w:rPr>
      <w:rFonts w:ascii="Tahoma" w:hAnsi="Tahoma" w:cs="Tahoma"/>
      <w:sz w:val="16"/>
      <w:szCs w:val="16"/>
    </w:rPr>
  </w:style>
  <w:style w:type="paragraph" w:styleId="a5">
    <w:name w:val="List Paragraph"/>
    <w:basedOn w:val="a"/>
    <w:uiPriority w:val="34"/>
    <w:qFormat/>
    <w:rsid w:val="002123E5"/>
    <w:pPr>
      <w:ind w:left="720"/>
      <w:contextualSpacing/>
    </w:pPr>
  </w:style>
</w:styles>
</file>

<file path=word/webSettings.xml><?xml version="1.0" encoding="utf-8"?>
<w:webSettings xmlns:r="http://schemas.openxmlformats.org/officeDocument/2006/relationships" xmlns:w="http://schemas.openxmlformats.org/wordprocessingml/2006/main">
  <w:divs>
    <w:div w:id="1161198080">
      <w:bodyDiv w:val="1"/>
      <w:marLeft w:val="0"/>
      <w:marRight w:val="0"/>
      <w:marTop w:val="0"/>
      <w:marBottom w:val="0"/>
      <w:divBdr>
        <w:top w:val="none" w:sz="0" w:space="0" w:color="auto"/>
        <w:left w:val="none" w:sz="0" w:space="0" w:color="auto"/>
        <w:bottom w:val="none" w:sz="0" w:space="0" w:color="auto"/>
        <w:right w:val="none" w:sz="0" w:space="0" w:color="auto"/>
      </w:divBdr>
    </w:div>
    <w:div w:id="1423649233">
      <w:bodyDiv w:val="1"/>
      <w:marLeft w:val="0"/>
      <w:marRight w:val="0"/>
      <w:marTop w:val="0"/>
      <w:marBottom w:val="0"/>
      <w:divBdr>
        <w:top w:val="none" w:sz="0" w:space="0" w:color="auto"/>
        <w:left w:val="none" w:sz="0" w:space="0" w:color="auto"/>
        <w:bottom w:val="none" w:sz="0" w:space="0" w:color="auto"/>
        <w:right w:val="none" w:sz="0" w:space="0" w:color="auto"/>
      </w:divBdr>
      <w:divsChild>
        <w:div w:id="70280768">
          <w:marLeft w:val="129"/>
          <w:marRight w:val="129"/>
          <w:marTop w:val="193"/>
          <w:marBottom w:val="193"/>
          <w:divBdr>
            <w:top w:val="single" w:sz="18" w:space="3" w:color="336699"/>
            <w:left w:val="single" w:sz="6" w:space="6" w:color="336699"/>
            <w:bottom w:val="single" w:sz="6" w:space="3" w:color="336699"/>
            <w:right w:val="single" w:sz="6" w:space="6" w:color="336699"/>
          </w:divBdr>
          <w:divsChild>
            <w:div w:id="873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4598">
      <w:bodyDiv w:val="1"/>
      <w:marLeft w:val="0"/>
      <w:marRight w:val="0"/>
      <w:marTop w:val="0"/>
      <w:marBottom w:val="0"/>
      <w:divBdr>
        <w:top w:val="none" w:sz="0" w:space="0" w:color="auto"/>
        <w:left w:val="none" w:sz="0" w:space="0" w:color="auto"/>
        <w:bottom w:val="none" w:sz="0" w:space="0" w:color="auto"/>
        <w:right w:val="none" w:sz="0" w:space="0" w:color="auto"/>
      </w:divBdr>
      <w:divsChild>
        <w:div w:id="951089824">
          <w:marLeft w:val="0"/>
          <w:marRight w:val="0"/>
          <w:marTop w:val="0"/>
          <w:marBottom w:val="0"/>
          <w:divBdr>
            <w:top w:val="none" w:sz="0" w:space="0" w:color="auto"/>
            <w:left w:val="none" w:sz="0" w:space="0" w:color="auto"/>
            <w:bottom w:val="none" w:sz="0" w:space="0" w:color="auto"/>
            <w:right w:val="none" w:sz="0" w:space="0" w:color="auto"/>
          </w:divBdr>
          <w:divsChild>
            <w:div w:id="1997416796">
              <w:marLeft w:val="0"/>
              <w:marRight w:val="0"/>
              <w:marTop w:val="0"/>
              <w:marBottom w:val="0"/>
              <w:divBdr>
                <w:top w:val="none" w:sz="0" w:space="0" w:color="auto"/>
                <w:left w:val="none" w:sz="0" w:space="0" w:color="auto"/>
                <w:bottom w:val="none" w:sz="0" w:space="0" w:color="auto"/>
                <w:right w:val="none" w:sz="0" w:space="0" w:color="auto"/>
              </w:divBdr>
            </w:div>
          </w:divsChild>
        </w:div>
        <w:div w:id="1340811370">
          <w:marLeft w:val="0"/>
          <w:marRight w:val="0"/>
          <w:marTop w:val="0"/>
          <w:marBottom w:val="0"/>
          <w:divBdr>
            <w:top w:val="none" w:sz="0" w:space="0" w:color="auto"/>
            <w:left w:val="none" w:sz="0" w:space="0" w:color="auto"/>
            <w:bottom w:val="none" w:sz="0" w:space="0" w:color="auto"/>
            <w:right w:val="none" w:sz="0" w:space="0" w:color="auto"/>
          </w:divBdr>
          <w:divsChild>
            <w:div w:id="178466758">
              <w:marLeft w:val="0"/>
              <w:marRight w:val="0"/>
              <w:marTop w:val="0"/>
              <w:marBottom w:val="0"/>
              <w:divBdr>
                <w:top w:val="none" w:sz="0" w:space="0" w:color="auto"/>
                <w:left w:val="none" w:sz="0" w:space="0" w:color="auto"/>
                <w:bottom w:val="none" w:sz="0" w:space="0" w:color="auto"/>
                <w:right w:val="none" w:sz="0" w:space="0" w:color="auto"/>
              </w:divBdr>
              <w:divsChild>
                <w:div w:id="1829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shvozrast.ru/igra/igr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212C-9E93-4137-A915-3DF518FA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2022-01-09T16:30:00Z</dcterms:created>
  <dcterms:modified xsi:type="dcterms:W3CDTF">2025-04-15T16:35:00Z</dcterms:modified>
</cp:coreProperties>
</file>