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BD69" w14:textId="77777777" w:rsidR="00AA23BD" w:rsidRDefault="00AA23BD" w:rsidP="00AA23BD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D5862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A24A675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«Детский сад «Солнышко»</w:t>
      </w:r>
    </w:p>
    <w:p w14:paraId="3B129DE9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5440D174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55B038DD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64825B70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77FAB9C4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68B58B7D" w14:textId="77777777" w:rsidR="00AA23BD" w:rsidRPr="00000CD2" w:rsidRDefault="00AA23BD" w:rsidP="00AA23B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00CD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00CD2">
        <w:rPr>
          <w:rFonts w:ascii="Times New Roman" w:hAnsi="Times New Roman" w:cs="Times New Roman"/>
          <w:b/>
          <w:bCs/>
          <w:sz w:val="36"/>
          <w:szCs w:val="36"/>
        </w:rPr>
        <w:t xml:space="preserve"> Консультация для педагогов:</w:t>
      </w:r>
    </w:p>
    <w:p w14:paraId="17B51AD8" w14:textId="77777777" w:rsidR="00AA23BD" w:rsidRDefault="00AA23BD" w:rsidP="00AA23B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00CD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000CD2">
        <w:rPr>
          <w:rFonts w:ascii="Times New Roman" w:hAnsi="Times New Roman" w:cs="Times New Roman"/>
          <w:b/>
          <w:bCs/>
          <w:sz w:val="36"/>
          <w:szCs w:val="36"/>
        </w:rPr>
        <w:t xml:space="preserve">«Воспитание любви к Родине через знакомство с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</w:p>
    <w:p w14:paraId="19D3A18B" w14:textId="77777777" w:rsidR="00AA23BD" w:rsidRDefault="00AA23BD" w:rsidP="00AA23BD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н</w:t>
      </w:r>
      <w:r w:rsidRPr="00000CD2">
        <w:rPr>
          <w:rFonts w:ascii="Times New Roman" w:hAnsi="Times New Roman" w:cs="Times New Roman"/>
          <w:b/>
          <w:bCs/>
          <w:sz w:val="36"/>
          <w:szCs w:val="36"/>
        </w:rPr>
        <w:t>ародными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00CD2">
        <w:rPr>
          <w:rFonts w:ascii="Times New Roman" w:hAnsi="Times New Roman" w:cs="Times New Roman"/>
          <w:b/>
          <w:bCs/>
          <w:sz w:val="36"/>
          <w:szCs w:val="36"/>
        </w:rPr>
        <w:t>традициями».</w:t>
      </w:r>
    </w:p>
    <w:p w14:paraId="4349E5BD" w14:textId="670EF298" w:rsidR="00AA23BD" w:rsidRPr="00000CD2" w:rsidRDefault="008D23B7" w:rsidP="00AA23BD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37DA07D" wp14:editId="75D67A79">
            <wp:extent cx="5940425" cy="3118485"/>
            <wp:effectExtent l="0" t="0" r="3175" b="5715"/>
            <wp:docPr id="547886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86454" name="Рисунок 5478864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17EE2" w14:textId="67C0FDD3" w:rsidR="00AA23BD" w:rsidRDefault="008D23B7" w:rsidP="00AA2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="00AA23BD">
        <w:rPr>
          <w:rFonts w:ascii="Times New Roman" w:hAnsi="Times New Roman" w:cs="Times New Roman"/>
          <w:sz w:val="28"/>
          <w:szCs w:val="28"/>
        </w:rPr>
        <w:t xml:space="preserve"> Подготовила и провела:</w:t>
      </w:r>
    </w:p>
    <w:p w14:paraId="67DD81C3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 Мигулёва Ю. В.</w:t>
      </w:r>
    </w:p>
    <w:p w14:paraId="37C7F1A1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0C8D7486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29BBF3A6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2A7EFF46" w14:textId="77777777" w:rsidR="00AA23BD" w:rsidRDefault="00AA23BD" w:rsidP="00AA23BD">
      <w:pPr>
        <w:rPr>
          <w:rFonts w:ascii="Times New Roman" w:hAnsi="Times New Roman" w:cs="Times New Roman"/>
          <w:sz w:val="28"/>
          <w:szCs w:val="28"/>
        </w:rPr>
      </w:pPr>
    </w:p>
    <w:p w14:paraId="461F6CA8" w14:textId="31627B04" w:rsidR="00AA23BD" w:rsidRDefault="008D23B7" w:rsidP="00AA2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A23BD">
        <w:rPr>
          <w:rFonts w:ascii="Times New Roman" w:hAnsi="Times New Roman" w:cs="Times New Roman"/>
          <w:sz w:val="28"/>
          <w:szCs w:val="28"/>
        </w:rPr>
        <w:t xml:space="preserve"> г. Гагарин, февраль 2024 г.</w:t>
      </w:r>
    </w:p>
    <w:p w14:paraId="3E985441" w14:textId="77777777" w:rsidR="00AA23BD" w:rsidRPr="00B308BE" w:rsidRDefault="00AA23BD" w:rsidP="00AA23BD">
      <w:pPr>
        <w:rPr>
          <w:rStyle w:val="c1"/>
          <w:rFonts w:ascii="Times New Roman" w:hAnsi="Times New Roman" w:cs="Times New Roman"/>
          <w:sz w:val="28"/>
          <w:szCs w:val="28"/>
        </w:rPr>
      </w:pPr>
      <w:r w:rsidRPr="00EB6E5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Актуальность темы.</w:t>
      </w:r>
      <w:r w:rsidRPr="00EB6E53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</w:t>
      </w:r>
      <w:r w:rsidRPr="005340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 время отличается огромным засильем всего иностранного, чужеземного в окружающей жизни человека — в быту, на телевидении, в музыке и т.п. Во многих европейских странах народная культура составляет неотъемлемую часть общего эстетического воспитания детей. А мы, русские люди, как показывает опыт, знаем наше прошлое, истоки отечественной культуры, обычаи, нравы, традиции и т.п.  очень поверхностно. </w:t>
      </w:r>
      <w:r w:rsidRPr="00446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Ведь 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всё одновременно. Что-то должно быть в жизни особенным. Этим особенным для наших детей должна являться родная русская культура.</w:t>
      </w:r>
      <w:r w:rsidRPr="005340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46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Без знания своих корней, традиций своего народа, нельзя </w:t>
      </w:r>
      <w:proofErr w:type="gramStart"/>
      <w:r w:rsidRPr="00446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воспитать  полноценного</w:t>
      </w:r>
      <w:proofErr w:type="gramEnd"/>
      <w:r w:rsidRPr="00446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человека. Знакомство с традициями, обычаями русского народа, помогает воспитывать любовь к истории, культуре русского народа, помогает сохранить прошлое.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</w:t>
      </w:r>
      <w:r w:rsidRPr="005340AE">
        <w:rPr>
          <w:rStyle w:val="c1"/>
          <w:rFonts w:ascii="Times New Roman" w:hAnsi="Times New Roman" w:cs="Times New Roman"/>
          <w:sz w:val="28"/>
          <w:szCs w:val="28"/>
        </w:rPr>
        <w:t xml:space="preserve">Потенциал детей дошкольного возраста уникален, именно в этом </w:t>
      </w:r>
      <w:r w:rsidRPr="00EB6E53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возрасте дошкольник воспринимает окружающую его действительность эмоционально, приобретая чувство привязанности к месту, где родился и живет, чувство восхищения культурой своего народа, гордостью за свою страну. Однако, дети, начиная с детского возраста, страдают дефицитом знаний о родном городе, стране, особенностях русских традиций, равнодушное отношение к близким людям, товарищам по группе, недостаток сочувствия и сострадания к чужому горю.</w:t>
      </w:r>
    </w:p>
    <w:p w14:paraId="74E518AD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 xml:space="preserve"> Недостаточно сформирована система работы с родителями по проблеме нравственно – патриотического воспитания в семье.</w:t>
      </w:r>
    </w:p>
    <w:p w14:paraId="13F0A79A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 xml:space="preserve">Да и большинство педагогов сами плохо знают традиции, обычаи русского народа, не всегда проникнуты чувством и пониманием его величия. </w:t>
      </w:r>
    </w:p>
    <w:p w14:paraId="125A7113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> Поэтому, чтобы заложить в ребенке основу народной культуры, понимание народных обычаев и традиций, воспитать осознанные патриотические чувства, необходимо разработать доступную познавательным возможностям детей, систему занятий, игр, упражнений и экскурсий.</w:t>
      </w:r>
    </w:p>
    <w:p w14:paraId="32B0AD3C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b/>
          <w:bCs/>
          <w:color w:val="000000"/>
          <w:sz w:val="28"/>
          <w:szCs w:val="28"/>
          <w:u w:val="single"/>
        </w:rPr>
        <w:t>Методы, наиболее интересные для детей и эффективные в плане усвоения материала</w:t>
      </w:r>
      <w:r w:rsidRPr="00EB6E53">
        <w:rPr>
          <w:rStyle w:val="c1"/>
          <w:color w:val="000000"/>
          <w:sz w:val="28"/>
          <w:szCs w:val="28"/>
          <w:u w:val="single"/>
        </w:rPr>
        <w:t>:</w:t>
      </w:r>
    </w:p>
    <w:p w14:paraId="3EF2ADA4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>- метод «оживления» теоретического материала – сказок, мифов, легенд и приданий посредством театрализованных постановок праздников, традиций;</w:t>
      </w:r>
    </w:p>
    <w:p w14:paraId="7EFC340E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- метод моделирования,</w:t>
      </w:r>
    </w:p>
    <w:p w14:paraId="2C66083B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- игровой метод,</w:t>
      </w:r>
    </w:p>
    <w:p w14:paraId="61567EBF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- метод практических действий,</w:t>
      </w:r>
    </w:p>
    <w:p w14:paraId="4E4951E2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lastRenderedPageBreak/>
        <w:t>- наглядный.</w:t>
      </w:r>
    </w:p>
    <w:p w14:paraId="6DD7258A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 xml:space="preserve">Работу по приобщению детей к русской народной культуре необходимо начинать уже </w:t>
      </w:r>
      <w:r w:rsidRPr="00EB6E53">
        <w:rPr>
          <w:rStyle w:val="c1"/>
          <w:b/>
          <w:bCs/>
          <w:color w:val="000000"/>
          <w:sz w:val="28"/>
          <w:szCs w:val="28"/>
        </w:rPr>
        <w:t>в младшем дошкольном возрасте</w:t>
      </w:r>
      <w:r w:rsidRPr="00EB6E53">
        <w:rPr>
          <w:rStyle w:val="c1"/>
          <w:color w:val="000000"/>
          <w:sz w:val="28"/>
          <w:szCs w:val="28"/>
        </w:rPr>
        <w:t>. Любовь маленького ребенка – дошкольника 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</w:t>
      </w:r>
    </w:p>
    <w:p w14:paraId="71C8022F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В устном народном творчестве как нигде сохранились особенные черты русского характера, присущие ему нравственные ценности, представления о добре, красоте, правде, храбрости, трудолюбии, верности. Необходимо широко использовать все виды фольклора (сказки, песенки - потешки, пословицы, поговорки, загадки, хороводы и т. п.).</w:t>
      </w:r>
    </w:p>
    <w:p w14:paraId="2108CA60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 Знакомя детей с поговорками, загадками, пословицами, сказками мы тем самым приобщаем их к общечеловеческим нравственным ценностям.</w:t>
      </w:r>
    </w:p>
    <w:p w14:paraId="69487DBE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Дети знают и с интересом играют в дидактические игры. «Назови сказку», «Узнай из какой сказки герой», «Загадки и отгадки», «Я начну, а ты продолжи», «Чудесный мешочек», «Что было раньше, что сейчас» и многое другое.</w:t>
      </w:r>
    </w:p>
    <w:p w14:paraId="1D0CDD0F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 xml:space="preserve"> Проводить беседы о музеях, зачем они нужны? Что в них хранится? Кто туда ходит и зачем? Тем самым вызывать интерес к музею и желание создать свой мини- музей в группе. Таким образом, накапливается исторический материал (предметы домашнего быта, элементы одежды и обуви, фотографии из музея, </w:t>
      </w:r>
      <w:proofErr w:type="gramStart"/>
      <w:r w:rsidRPr="00EB6E53">
        <w:rPr>
          <w:rStyle w:val="c1"/>
          <w:color w:val="000000"/>
          <w:sz w:val="28"/>
          <w:szCs w:val="28"/>
        </w:rPr>
        <w:t>фотосессии</w:t>
      </w:r>
      <w:proofErr w:type="gramEnd"/>
      <w:r w:rsidRPr="00EB6E53">
        <w:rPr>
          <w:rStyle w:val="c1"/>
          <w:color w:val="000000"/>
          <w:sz w:val="28"/>
          <w:szCs w:val="28"/>
        </w:rPr>
        <w:t xml:space="preserve"> подготовленные родителями, который используются в работе с детьми в приобщении к русской народной культуре.</w:t>
      </w:r>
    </w:p>
    <w:p w14:paraId="118945AB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b/>
          <w:bCs/>
          <w:color w:val="000000"/>
          <w:sz w:val="28"/>
          <w:szCs w:val="28"/>
        </w:rPr>
        <w:t>В среднем дошкольном возрасте</w:t>
      </w:r>
      <w:r w:rsidRPr="00EB6E53">
        <w:rPr>
          <w:rStyle w:val="c1"/>
          <w:color w:val="000000"/>
          <w:sz w:val="28"/>
          <w:szCs w:val="28"/>
        </w:rPr>
        <w:t xml:space="preserve"> большое место в приобщении детей к народной культуре должно занимать знакомство с русскими народными традициями, такими </w:t>
      </w:r>
      <w:r w:rsidRPr="00EB6E53">
        <w:rPr>
          <w:rStyle w:val="c1"/>
          <w:color w:val="000000"/>
          <w:sz w:val="28"/>
          <w:szCs w:val="28"/>
          <w:u w:val="single"/>
        </w:rPr>
        <w:t>как почитание старости, гостеприимства, взаимопомощи, традиций русской кухни. </w:t>
      </w:r>
      <w:r w:rsidRPr="00EB6E53">
        <w:rPr>
          <w:rStyle w:val="c0"/>
          <w:color w:val="000000"/>
          <w:sz w:val="28"/>
          <w:szCs w:val="28"/>
        </w:rPr>
        <w:t>Большое внимание уделять знакомству с русским народным костюмом. Дети узнают, что женщины на Руси не только для красоты украшали вышивкой одежду, но и как оберег.</w:t>
      </w:r>
    </w:p>
    <w:p w14:paraId="5A4273F5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 xml:space="preserve">Также знакомить детей с русским праздниками: Рождеством, Масленицей, Пасхой. Как праздновали эти праздники наши предки, что изменилось с того времени, какие традиции остались. На праздник Рождества с детьми разучивать колядки, русские народные песни, </w:t>
      </w:r>
      <w:proofErr w:type="spellStart"/>
      <w:r w:rsidRPr="00EB6E53">
        <w:rPr>
          <w:rStyle w:val="c1"/>
          <w:color w:val="000000"/>
          <w:sz w:val="28"/>
          <w:szCs w:val="28"/>
        </w:rPr>
        <w:t>заклички</w:t>
      </w:r>
      <w:proofErr w:type="spellEnd"/>
      <w:r w:rsidRPr="00EB6E53">
        <w:rPr>
          <w:rStyle w:val="c1"/>
          <w:color w:val="000000"/>
          <w:sz w:val="28"/>
          <w:szCs w:val="28"/>
        </w:rPr>
        <w:t>. Ежегодно проводить в ДОУ праздник Масленица, на котором дети ближе узнают традиции встречи этого праздника и всей масленой недели.</w:t>
      </w:r>
    </w:p>
    <w:p w14:paraId="426758BE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b/>
          <w:bCs/>
          <w:color w:val="000000"/>
          <w:sz w:val="28"/>
          <w:szCs w:val="28"/>
        </w:rPr>
        <w:t>В старшем дошкольном возрасте</w:t>
      </w:r>
      <w:r w:rsidRPr="00EB6E53">
        <w:rPr>
          <w:rStyle w:val="c1"/>
          <w:color w:val="000000"/>
          <w:sz w:val="28"/>
          <w:szCs w:val="28"/>
        </w:rPr>
        <w:t xml:space="preserve"> очень важно познакомить детей с декоративной росписью и прикладным искусством. У детей расширяются знания о русской народной игрушке (деревянной, глиняной, кукле – самоделке). Знакомить с народным промыслом: Дымковской игрушкой, Филимоновской игрушкой, Каргопольской игрушкой, хохломской росписью, Гжель и т. д. Изготовлять игрушки своими руками: лепить из глины и расписывать их по известным нам народным промыслам. А затем, организовать выставки детского творчества: «Русская барыня», «Лепка дымковского коня».</w:t>
      </w:r>
    </w:p>
    <w:p w14:paraId="11C44998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i/>
          <w:iCs/>
          <w:color w:val="000000"/>
          <w:sz w:val="28"/>
          <w:szCs w:val="28"/>
        </w:rPr>
        <w:lastRenderedPageBreak/>
        <w:t>На протяжении всего дошкольного возраста</w:t>
      </w:r>
      <w:r w:rsidRPr="00EB6E53">
        <w:rPr>
          <w:rStyle w:val="c1"/>
          <w:color w:val="000000"/>
          <w:sz w:val="28"/>
          <w:szCs w:val="28"/>
        </w:rPr>
        <w:t xml:space="preserve"> знакомить детей с русскими народными подвижными играми: «У медведя во бору», «Лиса и зайцы», «Зайка беленький сидит» и </w:t>
      </w:r>
      <w:proofErr w:type="gramStart"/>
      <w:r w:rsidRPr="00EB6E53">
        <w:rPr>
          <w:rStyle w:val="c1"/>
          <w:color w:val="000000"/>
          <w:sz w:val="28"/>
          <w:szCs w:val="28"/>
        </w:rPr>
        <w:t>др. ;</w:t>
      </w:r>
      <w:proofErr w:type="gramEnd"/>
      <w:r w:rsidRPr="00EB6E53">
        <w:rPr>
          <w:rStyle w:val="c1"/>
          <w:color w:val="000000"/>
          <w:sz w:val="28"/>
          <w:szCs w:val="28"/>
        </w:rPr>
        <w:t> хороводными: «Вставай, вставай Иванушка», «Баю-бай», «Спи, моя радость, усни…»</w:t>
      </w:r>
    </w:p>
    <w:p w14:paraId="3247F428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  <w:u w:val="single"/>
        </w:rPr>
        <w:t>В работе по воспитанию патриотических чувств через знакомство с народными традициями рекомендую:</w:t>
      </w:r>
    </w:p>
    <w:p w14:paraId="0D6E7541" w14:textId="77777777" w:rsidR="00AA23BD" w:rsidRPr="00EB6E53" w:rsidRDefault="00AA23BD" w:rsidP="00AA23BD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20" w:firstLine="180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 xml:space="preserve"> Использовать современные развивающие программы и технологии: «Детство» Т. И. Бабаевой; «Приобщение детей к истокам русской народной культуры» О. Л. Князева; «Система патриотического воспитания в ДОУ» Александрова Е. </w:t>
      </w:r>
      <w:proofErr w:type="gramStart"/>
      <w:r w:rsidRPr="00EB6E53">
        <w:rPr>
          <w:rStyle w:val="c0"/>
          <w:color w:val="000000"/>
          <w:sz w:val="28"/>
          <w:szCs w:val="28"/>
        </w:rPr>
        <w:t>Ю. ;</w:t>
      </w:r>
      <w:proofErr w:type="gramEnd"/>
      <w:r w:rsidRPr="00EB6E53">
        <w:rPr>
          <w:rStyle w:val="c0"/>
          <w:color w:val="000000"/>
          <w:sz w:val="28"/>
          <w:szCs w:val="28"/>
        </w:rPr>
        <w:t> «Патриотическое воспитание дошкольников» Алешина Н. В.</w:t>
      </w:r>
    </w:p>
    <w:p w14:paraId="61950678" w14:textId="77777777" w:rsidR="00AA23BD" w:rsidRPr="00EB6E53" w:rsidRDefault="00AA23BD" w:rsidP="00AA23BD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20" w:firstLine="180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Составить перспективный план работы по теме «Воспитание патриотизма у детей через ознакомление с русской народной культурой»; проводить занятия, способствующая приобщению к русской народной культуре детей дошкольного возраста.</w:t>
      </w:r>
    </w:p>
    <w:p w14:paraId="2D260ADA" w14:textId="77777777" w:rsidR="00AA23BD" w:rsidRPr="00EB6E53" w:rsidRDefault="00AA23BD" w:rsidP="00AA23BD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20" w:firstLine="180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Оформить картотеки - русских народных подвижных и хороводных игр, малых форм фольклора (песенки, потешки, пословицы, поговорки, загадки, колыбельные песни);</w:t>
      </w:r>
    </w:p>
    <w:p w14:paraId="277B1E32" w14:textId="77777777" w:rsidR="00AA23BD" w:rsidRPr="00EB6E53" w:rsidRDefault="00AA23BD" w:rsidP="00AA23BD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20" w:firstLine="180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Разработать консультации для родителей: «Роль народного - прикладного искусства в эстетическом развитии детей», «Воспитание патриотических чувств у детей», «Народные праздники», «Масленица», «Что рассказал музей», «Сказка как средство патриотического воспитания».</w:t>
      </w:r>
    </w:p>
    <w:p w14:paraId="39422534" w14:textId="77777777" w:rsidR="00AA23BD" w:rsidRPr="00EB6E53" w:rsidRDefault="00AA23BD" w:rsidP="00AA23BD">
      <w:pPr>
        <w:pStyle w:val="c2"/>
        <w:shd w:val="clear" w:color="auto" w:fill="FFFFFF"/>
        <w:spacing w:before="30" w:beforeAutospacing="0" w:after="30" w:afterAutospacing="0"/>
        <w:ind w:left="3320"/>
        <w:rPr>
          <w:rFonts w:ascii="Calibri" w:hAnsi="Calibri" w:cs="Calibri"/>
          <w:color w:val="000000"/>
          <w:sz w:val="28"/>
          <w:szCs w:val="28"/>
        </w:rPr>
      </w:pPr>
    </w:p>
    <w:p w14:paraId="399A08D8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>Большое значение в приобщении детей к русской народной культуре имеет работа с родителями. Привлечь родителей к организации «Мини-музеев». К изготовлению своими руками атрибутов к костюмам, народных игрушек, дидактических игр.</w:t>
      </w:r>
    </w:p>
    <w:p w14:paraId="65520ED9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> Воспитывать патриота надо на конкретных героических примерах, исторических событиях, на народных традициях и правилах, по которым веками жила могучая Россия. Необходимо вместе с детьми постоянно прослеживать связь между стариной и днем настоящим, дать понять ребенку, что он хозяин своей Родины.</w:t>
      </w:r>
    </w:p>
    <w:p w14:paraId="18108682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- Я – человек!</w:t>
      </w:r>
    </w:p>
    <w:p w14:paraId="4D04DD60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- Я живу на этой Земле!</w:t>
      </w:r>
    </w:p>
    <w:p w14:paraId="4EAD95E6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- Здесь мой дом, мои близкие и дорогие люди. Я люблю эту Землю, мой родной край, все что живет и радуется вместе со мной. Я хочу научиться заботиться о них!</w:t>
      </w:r>
    </w:p>
    <w:p w14:paraId="745C7337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1"/>
          <w:color w:val="000000"/>
          <w:sz w:val="28"/>
          <w:szCs w:val="28"/>
        </w:rPr>
        <w:t>- Я танцую, пою, слушаю музыку своего народа!</w:t>
      </w:r>
    </w:p>
    <w:p w14:paraId="19BCFCF1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- Я учусь мастерить, рисовать у лучших мастеров своей Земли!</w:t>
      </w:r>
    </w:p>
    <w:p w14:paraId="02407C0D" w14:textId="77777777" w:rsidR="00AA23BD" w:rsidRPr="00EB6E53" w:rsidRDefault="00AA23BD" w:rsidP="00AA23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lastRenderedPageBreak/>
        <w:t>- Мне читают сказки, легенды, былины о героях, их подвигах, о доброте и отваге, о вечной победе добра над злом!</w:t>
      </w:r>
    </w:p>
    <w:p w14:paraId="7EE3B1AC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B6E53">
        <w:rPr>
          <w:rStyle w:val="c0"/>
          <w:color w:val="000000"/>
          <w:sz w:val="28"/>
          <w:szCs w:val="28"/>
        </w:rPr>
        <w:t>Это все – моя Родина!</w:t>
      </w:r>
    </w:p>
    <w:p w14:paraId="0024011C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04B4FB0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43CD579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CD67690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A8F2A96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1617FC8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46FD37B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110D587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DDC51BB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8383F2D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0DC6114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184EF2D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3D88EAB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5E5F4FC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1F45099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4C4CA88" w14:textId="77777777" w:rsidR="00AA23BD" w:rsidRDefault="00AA23BD" w:rsidP="00AA23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FDE792B" w14:textId="77777777" w:rsidR="007F1BCA" w:rsidRPr="00AA23BD" w:rsidRDefault="007F1BCA">
      <w:pPr>
        <w:rPr>
          <w:rFonts w:ascii="Times New Roman" w:hAnsi="Times New Roman" w:cs="Times New Roman"/>
          <w:sz w:val="28"/>
          <w:szCs w:val="28"/>
        </w:rPr>
      </w:pPr>
    </w:p>
    <w:sectPr w:rsidR="007F1BCA" w:rsidRPr="00AA23BD" w:rsidSect="00591345">
      <w:pgSz w:w="11906" w:h="16838"/>
      <w:pgMar w:top="1134" w:right="850" w:bottom="1134" w:left="1701" w:header="708" w:footer="708" w:gutter="0"/>
      <w:pgBorders w:offsetFrom="page">
        <w:top w:val="thinThickMediumGap" w:sz="18" w:space="24" w:color="FF0000"/>
        <w:left w:val="thinThickMediumGap" w:sz="18" w:space="24" w:color="FF0000"/>
        <w:bottom w:val="thickThinMediumGap" w:sz="18" w:space="24" w:color="FF0000"/>
        <w:right w:val="thickThinMediumGap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77F"/>
    <w:multiLevelType w:val="multilevel"/>
    <w:tmpl w:val="33CE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CF"/>
    <w:rsid w:val="000059B4"/>
    <w:rsid w:val="004C4262"/>
    <w:rsid w:val="00591345"/>
    <w:rsid w:val="00696290"/>
    <w:rsid w:val="007F1BCA"/>
    <w:rsid w:val="008D23B7"/>
    <w:rsid w:val="00AA23BD"/>
    <w:rsid w:val="00D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6CD"/>
  <w15:chartTrackingRefBased/>
  <w15:docId w15:val="{31CC7E64-EE6A-4EE4-B1A9-D20F57B8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AA23BD"/>
  </w:style>
  <w:style w:type="character" w:customStyle="1" w:styleId="c1">
    <w:name w:val="c1"/>
    <w:basedOn w:val="a0"/>
    <w:rsid w:val="00AA23BD"/>
  </w:style>
  <w:style w:type="character" w:customStyle="1" w:styleId="c0">
    <w:name w:val="c0"/>
    <w:basedOn w:val="a0"/>
    <w:rsid w:val="00AA23BD"/>
  </w:style>
  <w:style w:type="paragraph" w:customStyle="1" w:styleId="c10">
    <w:name w:val="c10"/>
    <w:basedOn w:val="a"/>
    <w:rsid w:val="00AA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AA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2024-08-05T20:43:00Z</dcterms:created>
  <dcterms:modified xsi:type="dcterms:W3CDTF">2024-08-10T20:58:00Z</dcterms:modified>
</cp:coreProperties>
</file>