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C5" w:rsidRPr="00982A70" w:rsidRDefault="003313CE" w:rsidP="00982A70">
      <w:pPr>
        <w:jc w:val="center"/>
      </w:pPr>
      <w:r w:rsidRPr="00982A70">
        <w:t>МБ</w:t>
      </w:r>
      <w:r w:rsidR="00982A70">
        <w:t>ДОУ «ДЕТСКИЙ САД «</w:t>
      </w:r>
      <w:r w:rsidR="00A93FC5" w:rsidRPr="00982A70">
        <w:t>СОЛНЫШКО»</w:t>
      </w:r>
    </w:p>
    <w:p w:rsidR="003313CE" w:rsidRDefault="003313CE" w:rsidP="003313CE">
      <w:pPr>
        <w:rPr>
          <w:sz w:val="44"/>
          <w:szCs w:val="44"/>
        </w:rPr>
      </w:pPr>
    </w:p>
    <w:p w:rsidR="00093DA6" w:rsidRPr="00607EBB" w:rsidRDefault="00A93FC5" w:rsidP="00607EBB">
      <w:pPr>
        <w:tabs>
          <w:tab w:val="center" w:pos="4677"/>
          <w:tab w:val="left" w:pos="8040"/>
        </w:tabs>
        <w:jc w:val="center"/>
        <w:rPr>
          <w:b/>
          <w:color w:val="0070C0"/>
          <w:sz w:val="44"/>
          <w:szCs w:val="44"/>
        </w:rPr>
      </w:pPr>
      <w:r w:rsidRPr="00607EBB">
        <w:rPr>
          <w:b/>
          <w:color w:val="0070C0"/>
          <w:sz w:val="44"/>
          <w:szCs w:val="44"/>
        </w:rPr>
        <w:t>КОНСПЕКТ РАЗВЛЕЧЕНИЯ</w:t>
      </w:r>
    </w:p>
    <w:p w:rsidR="00982A70" w:rsidRPr="00607EBB" w:rsidRDefault="00093DA6" w:rsidP="00607EBB">
      <w:pPr>
        <w:jc w:val="center"/>
        <w:rPr>
          <w:color w:val="0070C0"/>
          <w:sz w:val="44"/>
          <w:szCs w:val="44"/>
        </w:rPr>
      </w:pPr>
      <w:r w:rsidRPr="00607EBB">
        <w:rPr>
          <w:color w:val="0070C0"/>
          <w:sz w:val="44"/>
          <w:szCs w:val="44"/>
        </w:rPr>
        <w:t xml:space="preserve">для </w:t>
      </w:r>
      <w:r w:rsidR="00113345" w:rsidRPr="00607EBB">
        <w:rPr>
          <w:color w:val="0070C0"/>
          <w:sz w:val="44"/>
          <w:szCs w:val="44"/>
        </w:rPr>
        <w:t>детей</w:t>
      </w:r>
    </w:p>
    <w:p w:rsidR="00982A70" w:rsidRPr="00607EBB" w:rsidRDefault="00113345" w:rsidP="00607EBB">
      <w:pPr>
        <w:jc w:val="center"/>
        <w:rPr>
          <w:color w:val="0070C0"/>
          <w:sz w:val="44"/>
          <w:szCs w:val="44"/>
        </w:rPr>
      </w:pPr>
      <w:r w:rsidRPr="00607EBB">
        <w:rPr>
          <w:color w:val="0070C0"/>
          <w:sz w:val="44"/>
          <w:szCs w:val="44"/>
        </w:rPr>
        <w:t xml:space="preserve">подготовительной </w:t>
      </w:r>
      <w:r w:rsidR="00982A70" w:rsidRPr="00607EBB">
        <w:rPr>
          <w:color w:val="0070C0"/>
          <w:sz w:val="44"/>
          <w:szCs w:val="44"/>
        </w:rPr>
        <w:t xml:space="preserve">к школе </w:t>
      </w:r>
      <w:r w:rsidRPr="00607EBB">
        <w:rPr>
          <w:color w:val="0070C0"/>
          <w:sz w:val="44"/>
          <w:szCs w:val="44"/>
        </w:rPr>
        <w:t>группы</w:t>
      </w:r>
    </w:p>
    <w:p w:rsidR="003313CE" w:rsidRPr="00607EBB" w:rsidRDefault="003313CE" w:rsidP="00607EBB">
      <w:pPr>
        <w:jc w:val="center"/>
        <w:rPr>
          <w:b/>
          <w:sz w:val="44"/>
          <w:szCs w:val="44"/>
        </w:rPr>
      </w:pPr>
      <w:r w:rsidRPr="00607EBB">
        <w:rPr>
          <w:color w:val="0070C0"/>
          <w:sz w:val="44"/>
          <w:szCs w:val="44"/>
        </w:rPr>
        <w:t>на тему:</w:t>
      </w:r>
      <w:r w:rsidR="00607EBB">
        <w:rPr>
          <w:color w:val="0070C0"/>
          <w:sz w:val="44"/>
          <w:szCs w:val="44"/>
        </w:rPr>
        <w:t xml:space="preserve"> </w:t>
      </w:r>
      <w:r w:rsidR="00113345" w:rsidRPr="00607EBB">
        <w:rPr>
          <w:b/>
          <w:color w:val="C00000"/>
          <w:sz w:val="44"/>
          <w:szCs w:val="44"/>
        </w:rPr>
        <w:t>«</w:t>
      </w:r>
      <w:r w:rsidRPr="00607EBB">
        <w:rPr>
          <w:b/>
          <w:color w:val="C00000"/>
          <w:sz w:val="44"/>
          <w:szCs w:val="44"/>
        </w:rPr>
        <w:t>Масленица»</w:t>
      </w:r>
    </w:p>
    <w:p w:rsidR="003313CE" w:rsidRPr="00607EBB" w:rsidRDefault="00607EBB" w:rsidP="00607EBB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796290</wp:posOffset>
            </wp:positionH>
            <wp:positionV relativeFrom="margin">
              <wp:posOffset>3037205</wp:posOffset>
            </wp:positionV>
            <wp:extent cx="4038600" cy="3586480"/>
            <wp:effectExtent l="152400" t="76200" r="57150" b="90170"/>
            <wp:wrapSquare wrapText="bothSides"/>
            <wp:docPr id="3" name="Рисунок 7" descr="L:\DCIM\101MSDCF\DSC0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DCIM\101MSDCF\DSC04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464" r="32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86480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82A70" w:rsidRDefault="00982A70" w:rsidP="00982A70"/>
    <w:p w:rsidR="00607EBB" w:rsidRDefault="00607EBB" w:rsidP="00982A70">
      <w:pPr>
        <w:spacing w:after="0"/>
        <w:jc w:val="right"/>
        <w:rPr>
          <w:i/>
          <w:sz w:val="36"/>
          <w:szCs w:val="36"/>
        </w:rPr>
      </w:pPr>
    </w:p>
    <w:p w:rsidR="00607EBB" w:rsidRDefault="00607EBB" w:rsidP="00982A70">
      <w:pPr>
        <w:spacing w:after="0"/>
        <w:jc w:val="right"/>
        <w:rPr>
          <w:i/>
          <w:sz w:val="36"/>
          <w:szCs w:val="36"/>
        </w:rPr>
      </w:pPr>
    </w:p>
    <w:p w:rsidR="00607EBB" w:rsidRDefault="00607EBB" w:rsidP="00982A70">
      <w:pPr>
        <w:spacing w:after="0"/>
        <w:jc w:val="right"/>
        <w:rPr>
          <w:i/>
          <w:sz w:val="36"/>
          <w:szCs w:val="36"/>
        </w:rPr>
      </w:pPr>
    </w:p>
    <w:p w:rsidR="00607EBB" w:rsidRDefault="00607EBB" w:rsidP="00982A70">
      <w:pPr>
        <w:spacing w:after="0"/>
        <w:jc w:val="right"/>
        <w:rPr>
          <w:i/>
          <w:sz w:val="36"/>
          <w:szCs w:val="36"/>
        </w:rPr>
      </w:pPr>
    </w:p>
    <w:p w:rsidR="00607EBB" w:rsidRDefault="00607EBB" w:rsidP="00982A70">
      <w:pPr>
        <w:spacing w:after="0"/>
        <w:jc w:val="right"/>
        <w:rPr>
          <w:i/>
          <w:sz w:val="36"/>
          <w:szCs w:val="36"/>
        </w:rPr>
      </w:pPr>
    </w:p>
    <w:p w:rsidR="00607EBB" w:rsidRDefault="00607EBB" w:rsidP="00982A70">
      <w:pPr>
        <w:spacing w:after="0"/>
        <w:jc w:val="right"/>
        <w:rPr>
          <w:i/>
          <w:sz w:val="36"/>
          <w:szCs w:val="36"/>
        </w:rPr>
      </w:pPr>
    </w:p>
    <w:p w:rsidR="00607EBB" w:rsidRDefault="00607EBB" w:rsidP="00982A70">
      <w:pPr>
        <w:spacing w:after="0"/>
        <w:jc w:val="right"/>
        <w:rPr>
          <w:i/>
          <w:sz w:val="36"/>
          <w:szCs w:val="36"/>
        </w:rPr>
      </w:pPr>
    </w:p>
    <w:p w:rsidR="00607EBB" w:rsidRDefault="00607EBB" w:rsidP="00982A70">
      <w:pPr>
        <w:spacing w:after="0"/>
        <w:jc w:val="right"/>
        <w:rPr>
          <w:i/>
          <w:sz w:val="36"/>
          <w:szCs w:val="36"/>
        </w:rPr>
      </w:pPr>
    </w:p>
    <w:p w:rsidR="003313CE" w:rsidRPr="00982A70" w:rsidRDefault="00113345" w:rsidP="00982A70">
      <w:pPr>
        <w:spacing w:after="0"/>
        <w:jc w:val="right"/>
        <w:rPr>
          <w:i/>
          <w:sz w:val="36"/>
          <w:szCs w:val="36"/>
        </w:rPr>
      </w:pPr>
      <w:r w:rsidRPr="00982A70">
        <w:rPr>
          <w:i/>
          <w:sz w:val="36"/>
          <w:szCs w:val="36"/>
        </w:rPr>
        <w:t>Подготовила</w:t>
      </w:r>
      <w:r w:rsidR="003313CE" w:rsidRPr="00982A70">
        <w:rPr>
          <w:i/>
          <w:sz w:val="36"/>
          <w:szCs w:val="36"/>
        </w:rPr>
        <w:t xml:space="preserve"> и провела</w:t>
      </w:r>
      <w:r w:rsidRPr="00982A70">
        <w:rPr>
          <w:i/>
          <w:sz w:val="36"/>
          <w:szCs w:val="36"/>
        </w:rPr>
        <w:t>:</w:t>
      </w:r>
    </w:p>
    <w:p w:rsidR="00A93FC5" w:rsidRPr="00982A70" w:rsidRDefault="003313CE" w:rsidP="00982A70">
      <w:pPr>
        <w:spacing w:after="0"/>
        <w:jc w:val="right"/>
        <w:rPr>
          <w:i/>
          <w:sz w:val="36"/>
          <w:szCs w:val="36"/>
        </w:rPr>
      </w:pPr>
      <w:r w:rsidRPr="00982A70">
        <w:rPr>
          <w:i/>
          <w:sz w:val="36"/>
          <w:szCs w:val="36"/>
        </w:rPr>
        <w:t>воспитатель Киселёва И.И</w:t>
      </w:r>
      <w:r w:rsidR="00A93FC5" w:rsidRPr="00982A70">
        <w:rPr>
          <w:i/>
          <w:sz w:val="36"/>
          <w:szCs w:val="36"/>
        </w:rPr>
        <w:t xml:space="preserve">.                            </w:t>
      </w:r>
    </w:p>
    <w:p w:rsidR="00A93FC5" w:rsidRPr="00982A70" w:rsidRDefault="00A93FC5" w:rsidP="00982A70">
      <w:pPr>
        <w:spacing w:after="0"/>
        <w:rPr>
          <w:i/>
          <w:sz w:val="36"/>
          <w:szCs w:val="36"/>
        </w:rPr>
      </w:pPr>
    </w:p>
    <w:p w:rsidR="00A93FC5" w:rsidRDefault="00A93FC5" w:rsidP="00A93FC5"/>
    <w:p w:rsidR="00982A70" w:rsidRDefault="00982A70" w:rsidP="00A93FC5"/>
    <w:p w:rsidR="00A93FC5" w:rsidRDefault="00523858" w:rsidP="00607EBB">
      <w:pPr>
        <w:spacing w:after="0"/>
        <w:jc w:val="center"/>
      </w:pPr>
      <w:r>
        <w:t>г. Гагарин, 2024</w:t>
      </w:r>
      <w:r w:rsidR="003313CE">
        <w:t xml:space="preserve"> год</w:t>
      </w:r>
    </w:p>
    <w:p w:rsidR="00982A70" w:rsidRDefault="00982A70" w:rsidP="00982A70">
      <w:pPr>
        <w:spacing w:after="0"/>
        <w:jc w:val="center"/>
      </w:pPr>
    </w:p>
    <w:p w:rsidR="00A93FC5" w:rsidRPr="00031403" w:rsidRDefault="00A93FC5" w:rsidP="00031403">
      <w:pPr>
        <w:spacing w:line="240" w:lineRule="auto"/>
      </w:pPr>
      <w:r w:rsidRPr="00031403">
        <w:rPr>
          <w:b/>
        </w:rPr>
        <w:lastRenderedPageBreak/>
        <w:t>ЦЕЛЬ:</w:t>
      </w:r>
      <w:r w:rsidR="00523858">
        <w:rPr>
          <w:b/>
        </w:rPr>
        <w:t xml:space="preserve"> </w:t>
      </w:r>
      <w:r w:rsidR="00305D75">
        <w:t>Ознакомление детей с народным праздником Масленица.</w:t>
      </w:r>
    </w:p>
    <w:p w:rsidR="003313CE" w:rsidRPr="00031403" w:rsidRDefault="00A93FC5" w:rsidP="00031403">
      <w:pPr>
        <w:spacing w:line="240" w:lineRule="auto"/>
        <w:rPr>
          <w:b/>
        </w:rPr>
      </w:pPr>
      <w:r w:rsidRPr="00031403">
        <w:rPr>
          <w:b/>
        </w:rPr>
        <w:t xml:space="preserve">ЗАДАЧИ: </w:t>
      </w:r>
    </w:p>
    <w:p w:rsidR="00A93FC5" w:rsidRPr="00031403" w:rsidRDefault="00EB3DFA" w:rsidP="00031403">
      <w:pPr>
        <w:pStyle w:val="a3"/>
        <w:numPr>
          <w:ilvl w:val="0"/>
          <w:numId w:val="3"/>
        </w:numPr>
        <w:spacing w:line="240" w:lineRule="auto"/>
      </w:pPr>
      <w:r w:rsidRPr="00031403">
        <w:t>знакомить детей с истор</w:t>
      </w:r>
      <w:r w:rsidR="008B4285">
        <w:t>ией, традици</w:t>
      </w:r>
      <w:r w:rsidR="00305D75">
        <w:t>ями русского народа – обрядом праздником Масленица, с русским народным фольклором используя пословицы и поговорки.</w:t>
      </w:r>
    </w:p>
    <w:p w:rsidR="008B4285" w:rsidRPr="00031403" w:rsidRDefault="008B4285" w:rsidP="00031403">
      <w:pPr>
        <w:pStyle w:val="a3"/>
        <w:numPr>
          <w:ilvl w:val="0"/>
          <w:numId w:val="3"/>
        </w:numPr>
        <w:spacing w:line="240" w:lineRule="auto"/>
      </w:pPr>
      <w:r>
        <w:t>Развивать речь ,заучивать заклички, поговорки.</w:t>
      </w:r>
    </w:p>
    <w:p w:rsidR="00EB3DFA" w:rsidRDefault="00EB3DFA" w:rsidP="00031403">
      <w:pPr>
        <w:pStyle w:val="a3"/>
        <w:numPr>
          <w:ilvl w:val="0"/>
          <w:numId w:val="3"/>
        </w:numPr>
        <w:spacing w:line="240" w:lineRule="auto"/>
      </w:pPr>
      <w:r w:rsidRPr="00031403">
        <w:t>Воспитывать нравственные чувства через русское народное творчество.</w:t>
      </w:r>
    </w:p>
    <w:p w:rsidR="00B71B22" w:rsidRDefault="00B71B22" w:rsidP="00B71B22">
      <w:pPr>
        <w:pStyle w:val="a3"/>
        <w:spacing w:line="240" w:lineRule="auto"/>
      </w:pPr>
    </w:p>
    <w:p w:rsidR="00B71B22" w:rsidRPr="00031403" w:rsidRDefault="00B71B22" w:rsidP="00B71B22">
      <w:pPr>
        <w:spacing w:line="240" w:lineRule="auto"/>
        <w:jc w:val="both"/>
      </w:pPr>
      <w:r w:rsidRPr="00B71B22">
        <w:rPr>
          <w:b/>
        </w:rPr>
        <w:t>Предварительная работа:</w:t>
      </w:r>
      <w:r w:rsidR="00305D75">
        <w:t xml:space="preserve"> разучивание народных игр</w:t>
      </w:r>
      <w:r>
        <w:t>, пословиц, закличек, загадок, поговорок, беседы о Масленице, рассматривание иллюстраций «Кукла Масленица».</w:t>
      </w:r>
    </w:p>
    <w:p w:rsidR="00ED6B29" w:rsidRDefault="00EB3DFA" w:rsidP="00ED6B29">
      <w:pPr>
        <w:spacing w:after="0" w:line="240" w:lineRule="auto"/>
        <w:rPr>
          <w:b/>
        </w:rPr>
      </w:pPr>
      <w:r w:rsidRPr="00031403">
        <w:rPr>
          <w:b/>
        </w:rPr>
        <w:t>Оборудование:</w:t>
      </w:r>
      <w:r w:rsidR="008B4285">
        <w:rPr>
          <w:b/>
        </w:rPr>
        <w:t xml:space="preserve"> костюмы скомороха , русский народный костюм.,</w:t>
      </w:r>
    </w:p>
    <w:p w:rsidR="00EB3DFA" w:rsidRDefault="008B4285" w:rsidP="00ED6B29">
      <w:pPr>
        <w:tabs>
          <w:tab w:val="left" w:pos="5580"/>
        </w:tabs>
        <w:spacing w:after="0" w:line="240" w:lineRule="auto"/>
        <w:rPr>
          <w:b/>
        </w:rPr>
      </w:pPr>
      <w:r>
        <w:rPr>
          <w:b/>
        </w:rPr>
        <w:t xml:space="preserve"> для игр :ленточка, кольцеброс., блины.</w:t>
      </w:r>
      <w:r w:rsidR="00ED6B29">
        <w:rPr>
          <w:b/>
        </w:rPr>
        <w:tab/>
      </w:r>
    </w:p>
    <w:p w:rsidR="00B71B22" w:rsidRPr="00031403" w:rsidRDefault="00B71B22" w:rsidP="00ED6B29">
      <w:pPr>
        <w:spacing w:after="0" w:line="240" w:lineRule="auto"/>
        <w:rPr>
          <w:b/>
        </w:rPr>
      </w:pPr>
    </w:p>
    <w:p w:rsidR="00EB3DFA" w:rsidRPr="00031403" w:rsidRDefault="00EB3DFA" w:rsidP="00031403">
      <w:pPr>
        <w:spacing w:line="240" w:lineRule="auto"/>
        <w:rPr>
          <w:b/>
        </w:rPr>
      </w:pPr>
      <w:r w:rsidRPr="00031403">
        <w:rPr>
          <w:b/>
        </w:rPr>
        <w:t>ХОД ЗАНЯТИЯ.</w:t>
      </w:r>
    </w:p>
    <w:p w:rsidR="003313CE" w:rsidRPr="00031403" w:rsidRDefault="002359F4" w:rsidP="00ED6B29">
      <w:pPr>
        <w:spacing w:line="240" w:lineRule="auto"/>
      </w:pPr>
      <w:r w:rsidRPr="00031403">
        <w:t>Дети входят в зал и встают в хоровод их встречает скоморох.</w:t>
      </w:r>
    </w:p>
    <w:p w:rsidR="002359F4" w:rsidRPr="00031403" w:rsidRDefault="002359F4" w:rsidP="00ED6B29">
      <w:pPr>
        <w:spacing w:line="240" w:lineRule="auto"/>
      </w:pPr>
      <w:r w:rsidRPr="00031403">
        <w:rPr>
          <w:b/>
        </w:rPr>
        <w:t>Скоморох:</w:t>
      </w:r>
      <w:r w:rsidR="00031403">
        <w:t xml:space="preserve"> К</w:t>
      </w:r>
      <w:r w:rsidRPr="00031403">
        <w:t>ак хозяева по</w:t>
      </w:r>
      <w:r w:rsidR="00AA09EC" w:rsidRPr="00031403">
        <w:t xml:space="preserve">старались в доме к </w:t>
      </w:r>
      <w:r w:rsidRPr="00031403">
        <w:t>п</w:t>
      </w:r>
      <w:r w:rsidR="00AA09EC" w:rsidRPr="00031403">
        <w:t>р</w:t>
      </w:r>
      <w:r w:rsidRPr="00031403">
        <w:t>азднику все прибрали. Все готовы ?</w:t>
      </w:r>
      <w:r w:rsidR="00EE7FCC">
        <w:t xml:space="preserve"> ( да). Т</w:t>
      </w:r>
      <w:r w:rsidRPr="00031403">
        <w:t>огда  ворота отворяйте , да гостей привечайте!</w:t>
      </w:r>
    </w:p>
    <w:p w:rsidR="00305D75" w:rsidRDefault="002359F4" w:rsidP="00ED6B29">
      <w:pPr>
        <w:spacing w:line="240" w:lineRule="auto"/>
      </w:pPr>
      <w:r w:rsidRPr="00031403">
        <w:rPr>
          <w:b/>
        </w:rPr>
        <w:t>СКОМОРОХ:</w:t>
      </w:r>
      <w:r w:rsidR="00EE7FCC">
        <w:t xml:space="preserve"> Дети</w:t>
      </w:r>
      <w:r w:rsidRPr="00031403">
        <w:t>, какое сейчас время года?( весна).</w:t>
      </w:r>
      <w:r w:rsidR="00305D75">
        <w:t xml:space="preserve"> Ответы детей</w:t>
      </w:r>
    </w:p>
    <w:p w:rsidR="002359F4" w:rsidRDefault="002359F4" w:rsidP="00ED6B29">
      <w:pPr>
        <w:spacing w:line="240" w:lineRule="auto"/>
      </w:pPr>
      <w:r w:rsidRPr="00031403">
        <w:t>Какие вы знаете весенние месяцы</w:t>
      </w:r>
      <w:r w:rsidR="00EE7FCC">
        <w:t xml:space="preserve">? </w:t>
      </w:r>
      <w:r w:rsidRPr="00031403">
        <w:t>( март, апрель, май).</w:t>
      </w:r>
      <w:r w:rsidR="00305D75">
        <w:t>Ответы детей</w:t>
      </w:r>
    </w:p>
    <w:p w:rsidR="007823FB" w:rsidRPr="00031403" w:rsidRDefault="007823FB" w:rsidP="00ED6B29">
      <w:pPr>
        <w:spacing w:line="240" w:lineRule="auto"/>
      </w:pPr>
      <w:r>
        <w:t>Посмотрим давайте в окошко, да поищем приметы весны.(ослепительное солнце, чернота проталин, звенящая капель</w:t>
      </w:r>
      <w:r w:rsidR="00305D75">
        <w:t>, бегут ручьи, прилетают грачи и скворцы, снег быстро таит.</w:t>
      </w:r>
      <w:r>
        <w:t>)</w:t>
      </w:r>
    </w:p>
    <w:p w:rsidR="002359F4" w:rsidRPr="00031403" w:rsidRDefault="002359F4" w:rsidP="00ED6B29">
      <w:pPr>
        <w:spacing w:line="240" w:lineRule="auto"/>
      </w:pPr>
      <w:r w:rsidRPr="00031403">
        <w:t xml:space="preserve">Какой народный </w:t>
      </w:r>
      <w:r w:rsidR="00EE7FCC">
        <w:t xml:space="preserve"> праздник мы отмечаем в марте ?</w:t>
      </w:r>
      <w:r w:rsidRPr="00031403">
        <w:t xml:space="preserve"> (ма</w:t>
      </w:r>
      <w:r w:rsidR="008B2051" w:rsidRPr="00031403">
        <w:t>с</w:t>
      </w:r>
      <w:r w:rsidRPr="00031403">
        <w:t>леница).</w:t>
      </w:r>
      <w:r w:rsidR="00305D75">
        <w:t>Ответы детей.</w:t>
      </w:r>
    </w:p>
    <w:p w:rsidR="008B2051" w:rsidRPr="00031403" w:rsidRDefault="008B2051" w:rsidP="00ED6B29">
      <w:pPr>
        <w:spacing w:line="240" w:lineRule="auto"/>
      </w:pPr>
      <w:r w:rsidRPr="00031403">
        <w:t>Что это за праздник? (это время когда зима встречается с весной).</w:t>
      </w:r>
      <w:r w:rsidR="00305D75">
        <w:t>Ответы детей.</w:t>
      </w:r>
    </w:p>
    <w:p w:rsidR="008B2051" w:rsidRPr="00031403" w:rsidRDefault="008B2051" w:rsidP="00ED6B29">
      <w:pPr>
        <w:spacing w:line="240" w:lineRule="auto"/>
      </w:pPr>
      <w:r w:rsidRPr="00031403">
        <w:t>В феврале люди прощаются с зимой и готовятся к встрече весны,</w:t>
      </w:r>
      <w:r w:rsidR="00066EFA" w:rsidRPr="00031403">
        <w:t xml:space="preserve"> отмечаю т праздник масленица.Правильно! На</w:t>
      </w:r>
      <w:r w:rsidR="00EE7FCC">
        <w:t xml:space="preserve"> масленицу</w:t>
      </w:r>
      <w:r w:rsidRPr="00031403">
        <w:t>, по наро</w:t>
      </w:r>
      <w:r w:rsidR="003C287F" w:rsidRPr="00031403">
        <w:t>дной примете, зима с весной встре</w:t>
      </w:r>
      <w:r w:rsidRPr="00031403">
        <w:t>чаются</w:t>
      </w:r>
      <w:r w:rsidR="00CC3C28" w:rsidRPr="00031403">
        <w:t>, заморозить красную хочет, а  сама, лиходейка, со своего хотения только потеет.</w:t>
      </w:r>
      <w:r w:rsidR="007823FB">
        <w:t xml:space="preserve"> И сколько зима не лютует придёт и весенняя пора.Чтобы зима не гневалась, ушла по хорошему и в положенный срок, русский народ издавно устраивал ей пышные весёлые проводы – масленица. Масленица – это праздник встречи солнца и весны.</w:t>
      </w:r>
      <w:r w:rsidR="00CC3C28" w:rsidRPr="00031403">
        <w:t>Поэ</w:t>
      </w:r>
      <w:r w:rsidR="00031403">
        <w:t xml:space="preserve">тому с незапамятных времен </w:t>
      </w:r>
      <w:r w:rsidR="00CC3C28" w:rsidRPr="00031403">
        <w:t>с</w:t>
      </w:r>
      <w:r w:rsidR="00EE7FCC">
        <w:t>лавится масленица самым веселым</w:t>
      </w:r>
      <w:r w:rsidR="00CC3C28" w:rsidRPr="00031403">
        <w:t>, разгульным предвесенним праздником. Поэтому  ее прозвали   « ШИРОКАЯ», «ВЕСЕЛАЯ», «ЗАТЕЙЛИВАЯ», «СЫРНАЯ».</w:t>
      </w:r>
    </w:p>
    <w:p w:rsidR="008B2051" w:rsidRPr="00031403" w:rsidRDefault="008B2051" w:rsidP="00ED6B29">
      <w:pPr>
        <w:spacing w:line="240" w:lineRule="auto"/>
      </w:pPr>
      <w:r w:rsidRPr="00031403">
        <w:lastRenderedPageBreak/>
        <w:t>Что является символом масленицы (Блин).</w:t>
      </w:r>
      <w:r w:rsidR="00305D75">
        <w:t xml:space="preserve"> Ответы детей.</w:t>
      </w:r>
    </w:p>
    <w:p w:rsidR="003313CE" w:rsidRPr="00EE7FCC" w:rsidRDefault="008B2051" w:rsidP="00ED6B29">
      <w:pPr>
        <w:spacing w:line="240" w:lineRule="auto"/>
      </w:pPr>
      <w:r w:rsidRPr="00031403">
        <w:t>Хозяйки пекут вкусные  румяные блины с хрустящей золотистой корочкой. Ведь блины похожи на солнце , а масленица это праздник встречи с солнышком.</w:t>
      </w:r>
    </w:p>
    <w:p w:rsidR="00CC3C28" w:rsidRPr="00031403" w:rsidRDefault="00CC3C28" w:rsidP="00ED6B29">
      <w:pPr>
        <w:tabs>
          <w:tab w:val="left" w:pos="6195"/>
        </w:tabs>
        <w:spacing w:line="240" w:lineRule="auto"/>
      </w:pPr>
      <w:r w:rsidRPr="00031403">
        <w:rPr>
          <w:b/>
        </w:rPr>
        <w:t>Дети:</w:t>
      </w:r>
      <w:r w:rsidRPr="00031403">
        <w:t xml:space="preserve"> Широкая масленица_ сырная неделя! </w:t>
      </w:r>
      <w:r w:rsidR="00ED6B29">
        <w:tab/>
      </w:r>
    </w:p>
    <w:p w:rsidR="00CC3C28" w:rsidRPr="00031403" w:rsidRDefault="001B5B74" w:rsidP="00ED6B29">
      <w:pPr>
        <w:spacing w:line="240" w:lineRule="auto"/>
      </w:pPr>
      <w:r w:rsidRPr="00031403">
        <w:t>Ты пришла нарядная к нам весну встречать.</w:t>
      </w:r>
    </w:p>
    <w:p w:rsidR="001B5B74" w:rsidRPr="00031403" w:rsidRDefault="001B5B74" w:rsidP="00ED6B29">
      <w:pPr>
        <w:spacing w:line="240" w:lineRule="auto"/>
      </w:pPr>
      <w:r w:rsidRPr="00031403">
        <w:t>Печь блины и развлекаться будем  всю неделю,</w:t>
      </w:r>
    </w:p>
    <w:p w:rsidR="003313CE" w:rsidRPr="00031403" w:rsidRDefault="003313CE" w:rsidP="00ED6B29">
      <w:pPr>
        <w:spacing w:line="240" w:lineRule="auto"/>
      </w:pPr>
      <w:r w:rsidRPr="00031403">
        <w:t>Чтоб зиму студёную из дому прогнать.</w:t>
      </w:r>
    </w:p>
    <w:p w:rsidR="00305D75" w:rsidRDefault="003313CE" w:rsidP="00ED6B29">
      <w:pPr>
        <w:spacing w:line="240" w:lineRule="auto"/>
      </w:pPr>
      <w:r w:rsidRPr="00031403">
        <w:rPr>
          <w:b/>
        </w:rPr>
        <w:t>Дети:</w:t>
      </w:r>
      <w:r w:rsidR="00305D75">
        <w:t>Веселей играй ,гармошка,</w:t>
      </w:r>
    </w:p>
    <w:p w:rsidR="00305D75" w:rsidRDefault="00305D75" w:rsidP="00ED6B29">
      <w:pPr>
        <w:spacing w:line="240" w:lineRule="auto"/>
      </w:pPr>
      <w:r>
        <w:t xml:space="preserve">  Масленица не грусти!</w:t>
      </w:r>
    </w:p>
    <w:p w:rsidR="00305D75" w:rsidRDefault="00305D75" w:rsidP="00ED6B29">
      <w:pPr>
        <w:spacing w:line="240" w:lineRule="auto"/>
      </w:pPr>
      <w:r>
        <w:t>Приходи, Весна скорее,</w:t>
      </w:r>
    </w:p>
    <w:p w:rsidR="00305D75" w:rsidRDefault="00305D75" w:rsidP="00ED6B29">
      <w:pPr>
        <w:spacing w:line="240" w:lineRule="auto"/>
      </w:pPr>
      <w:r>
        <w:t>Зиму прочь от нас гони!</w:t>
      </w:r>
    </w:p>
    <w:p w:rsidR="001B5B74" w:rsidRPr="00031403" w:rsidRDefault="00305D75" w:rsidP="00ED6B29">
      <w:pPr>
        <w:spacing w:line="240" w:lineRule="auto"/>
      </w:pPr>
      <w:r>
        <w:rPr>
          <w:b/>
        </w:rPr>
        <w:t>Дети:</w:t>
      </w:r>
      <w:r w:rsidR="001B5B74" w:rsidRPr="00031403">
        <w:t>Дорогая наша масленица! Дуня белая, Дуня румяная!</w:t>
      </w:r>
      <w:r w:rsidR="001B5B74" w:rsidRPr="00031403">
        <w:br/>
        <w:t>Коса длинная , лента алая.</w:t>
      </w:r>
    </w:p>
    <w:p w:rsidR="001B5B74" w:rsidRPr="00031403" w:rsidRDefault="003313CE" w:rsidP="00ED6B29">
      <w:pPr>
        <w:spacing w:line="240" w:lineRule="auto"/>
      </w:pPr>
      <w:r w:rsidRPr="00031403">
        <w:rPr>
          <w:b/>
        </w:rPr>
        <w:t>Дети:</w:t>
      </w:r>
      <w:r w:rsidRPr="00031403">
        <w:t xml:space="preserve"> О</w:t>
      </w:r>
      <w:r w:rsidR="001B5B74" w:rsidRPr="00031403">
        <w:t xml:space="preserve">й , сказали </w:t>
      </w:r>
      <w:r w:rsidR="00113345" w:rsidRPr="00031403">
        <w:t>,</w:t>
      </w:r>
      <w:r w:rsidR="001B5B74" w:rsidRPr="00031403">
        <w:t xml:space="preserve">нашей масленицы семь годков, </w:t>
      </w:r>
    </w:p>
    <w:p w:rsidR="001B5B74" w:rsidRPr="00031403" w:rsidRDefault="00066EFA" w:rsidP="00ED6B29">
      <w:pPr>
        <w:spacing w:line="240" w:lineRule="auto"/>
      </w:pPr>
      <w:r w:rsidRPr="00031403">
        <w:t>А всего у Масленицы семь деньков</w:t>
      </w:r>
      <w:r w:rsidR="001B5B74" w:rsidRPr="00031403">
        <w:t>.</w:t>
      </w:r>
    </w:p>
    <w:p w:rsidR="001B5B74" w:rsidRDefault="001B5B74" w:rsidP="00ED6B29">
      <w:pPr>
        <w:spacing w:line="240" w:lineRule="auto"/>
      </w:pPr>
      <w:r w:rsidRPr="00031403">
        <w:rPr>
          <w:b/>
        </w:rPr>
        <w:t>СКОМОРОХ:</w:t>
      </w:r>
      <w:r w:rsidRPr="00031403">
        <w:t xml:space="preserve"> Ребята , а сколько дн</w:t>
      </w:r>
      <w:r w:rsidR="003313CE" w:rsidRPr="00031403">
        <w:t xml:space="preserve">ей у масленицы? (семь дней: </w:t>
      </w:r>
      <w:r w:rsidRPr="00031403">
        <w:t>понедельник, вторник, среда, четверг</w:t>
      </w:r>
      <w:r w:rsidR="003313CE" w:rsidRPr="00031403">
        <w:t>, пятница, суббота, воскресенье).</w:t>
      </w:r>
      <w:r w:rsidR="007823FB">
        <w:t xml:space="preserve">Да , продолжается масленица целую неделю . Весь честной люд ожидает её с большим нетерпением. Каждый день этой недели особенный. </w:t>
      </w:r>
      <w:r w:rsidRPr="00031403">
        <w:t>В гости все к друзьям идут, песни звонкие поют.</w:t>
      </w:r>
      <w:r w:rsidR="00305D75">
        <w:t>( песня и хоровод</w:t>
      </w:r>
      <w:r w:rsidR="00B04335" w:rsidRPr="00031403">
        <w:t>). Дети садятся на стульчики.</w:t>
      </w:r>
    </w:p>
    <w:p w:rsidR="007823FB" w:rsidRPr="00031403" w:rsidRDefault="007823FB" w:rsidP="00ED6B29">
      <w:pPr>
        <w:spacing w:line="240" w:lineRule="auto"/>
      </w:pPr>
      <w:r>
        <w:t xml:space="preserve">Понедельник – встреча масленицы. Пекут маленький блин и дают его детям. Блинок грели на солнышке и приговаривали «уходи , зима сопливая, приходи, лето красное, с сохою , с бороною ,с колосочками.» </w:t>
      </w:r>
    </w:p>
    <w:p w:rsidR="00305D75" w:rsidRDefault="007823FB" w:rsidP="00ED6B29">
      <w:pPr>
        <w:spacing w:line="240" w:lineRule="auto"/>
      </w:pPr>
      <w:r>
        <w:t>В</w:t>
      </w:r>
      <w:r w:rsidR="00066EFA" w:rsidRPr="00031403">
        <w:t>торник-</w:t>
      </w:r>
      <w:r w:rsidR="00B04335" w:rsidRPr="00031403">
        <w:t xml:space="preserve"> все вокруг играют , </w:t>
      </w:r>
      <w:r w:rsidR="00031403" w:rsidRPr="00031403">
        <w:t>«</w:t>
      </w:r>
      <w:r w:rsidR="00B04335" w:rsidRPr="00031403">
        <w:t>заигрышем</w:t>
      </w:r>
      <w:r w:rsidR="00031403" w:rsidRPr="00031403">
        <w:t>»</w:t>
      </w:r>
      <w:r w:rsidR="00B04335" w:rsidRPr="00031403">
        <w:t>называют.</w:t>
      </w:r>
      <w:r>
        <w:t xml:space="preserve"> Строили горки , крепости, вешали качели, делали чучело  Масленица. С давних времён в деревнях сооружали к празднику соломенное чучело  Масленица,  торжественно катали его на санях по улицам.</w:t>
      </w:r>
      <w:r w:rsidR="00B04335" w:rsidRPr="00031403">
        <w:t>Вот и нам пришла пора поиграть детвора. Ну а как будем играть ? Просто будем мы  считать.</w:t>
      </w:r>
    </w:p>
    <w:p w:rsidR="00305D75" w:rsidRPr="00305D75" w:rsidRDefault="00305D75" w:rsidP="00ED6B29">
      <w:pPr>
        <w:spacing w:line="240" w:lineRule="auto"/>
        <w:rPr>
          <w:b/>
        </w:rPr>
      </w:pPr>
      <w:r w:rsidRPr="00305D75">
        <w:rPr>
          <w:b/>
        </w:rPr>
        <w:t>Математические загадки.</w:t>
      </w:r>
    </w:p>
    <w:p w:rsidR="00B04335" w:rsidRPr="00031403" w:rsidRDefault="00B04335" w:rsidP="00ED6B29">
      <w:pPr>
        <w:pStyle w:val="a3"/>
        <w:numPr>
          <w:ilvl w:val="0"/>
          <w:numId w:val="1"/>
        </w:numPr>
        <w:spacing w:line="240" w:lineRule="auto"/>
      </w:pPr>
      <w:r w:rsidRPr="00031403">
        <w:t xml:space="preserve">Решила бабушка блины испечь . Поставила тесто, да затопила печь. Много блинов она напекла , а посчитать их не смогла. Два блина  </w:t>
      </w:r>
      <w:r w:rsidRPr="00031403">
        <w:lastRenderedPageBreak/>
        <w:t>внучки, два блина деду и два для себя. У ребят скорее спро</w:t>
      </w:r>
      <w:r w:rsidR="00EE7FCC">
        <w:t xml:space="preserve">сим: сколько блинов получилось </w:t>
      </w:r>
      <w:r w:rsidRPr="00031403">
        <w:t>( шесть).</w:t>
      </w:r>
      <w:r w:rsidR="00305D75">
        <w:t>Ответы детей.</w:t>
      </w:r>
    </w:p>
    <w:p w:rsidR="00B04335" w:rsidRPr="00031403" w:rsidRDefault="00B04335" w:rsidP="00ED6B29">
      <w:pPr>
        <w:pStyle w:val="a3"/>
        <w:numPr>
          <w:ilvl w:val="0"/>
          <w:numId w:val="1"/>
        </w:numPr>
        <w:spacing w:line="240" w:lineRule="auto"/>
      </w:pPr>
      <w:r w:rsidRPr="00031403">
        <w:t xml:space="preserve">Шесть веселых медвежат, на масленицу спешат. Но один из них устал, и домой убежал. </w:t>
      </w:r>
      <w:r w:rsidR="00083AFD" w:rsidRPr="00031403">
        <w:t>Детки пусть ответ найдут: сколько мишек к нам придут?( пять).</w:t>
      </w:r>
      <w:r w:rsidR="00305D75">
        <w:t>Ответы детей.</w:t>
      </w:r>
    </w:p>
    <w:p w:rsidR="00083AFD" w:rsidRPr="00031403" w:rsidRDefault="00083AFD" w:rsidP="00ED6B29">
      <w:pPr>
        <w:pStyle w:val="a3"/>
        <w:numPr>
          <w:ilvl w:val="0"/>
          <w:numId w:val="1"/>
        </w:numPr>
        <w:spacing w:line="240" w:lineRule="auto"/>
      </w:pPr>
      <w:r w:rsidRPr="00031403">
        <w:t>Пять блинов лежало в миске. Два блина взяла Лариска, еще один  стащила киска. А сколько же осталось в миске?( два).</w:t>
      </w:r>
      <w:r w:rsidR="00305D75">
        <w:t>Ответы детей.</w:t>
      </w:r>
    </w:p>
    <w:p w:rsidR="00083AFD" w:rsidRPr="00031403" w:rsidRDefault="00083AFD" w:rsidP="00ED6B29">
      <w:pPr>
        <w:spacing w:line="240" w:lineRule="auto"/>
        <w:rPr>
          <w:b/>
        </w:rPr>
      </w:pPr>
      <w:r w:rsidRPr="00031403">
        <w:rPr>
          <w:b/>
        </w:rPr>
        <w:t>ПРОДОЛЖИ ПОСЛОВИЦУ.</w:t>
      </w:r>
    </w:p>
    <w:p w:rsidR="00083AFD" w:rsidRPr="00031403" w:rsidRDefault="00083AFD" w:rsidP="00ED6B29">
      <w:pPr>
        <w:pStyle w:val="a3"/>
        <w:numPr>
          <w:ilvl w:val="0"/>
          <w:numId w:val="2"/>
        </w:numPr>
        <w:spacing w:line="240" w:lineRule="auto"/>
      </w:pPr>
      <w:r w:rsidRPr="00031403">
        <w:t>Один пирог два раза не… съешь.</w:t>
      </w:r>
    </w:p>
    <w:p w:rsidR="00083AFD" w:rsidRPr="00031403" w:rsidRDefault="00083AFD" w:rsidP="00ED6B29">
      <w:pPr>
        <w:pStyle w:val="a3"/>
        <w:numPr>
          <w:ilvl w:val="0"/>
          <w:numId w:val="2"/>
        </w:numPr>
        <w:spacing w:line="240" w:lineRule="auto"/>
      </w:pPr>
      <w:r w:rsidRPr="00031403">
        <w:t>Сам  варил кашу , сам и .. расхлебывайся.</w:t>
      </w:r>
    </w:p>
    <w:p w:rsidR="00083AFD" w:rsidRPr="00031403" w:rsidRDefault="00083AFD" w:rsidP="00ED6B29">
      <w:pPr>
        <w:pStyle w:val="a3"/>
        <w:numPr>
          <w:ilvl w:val="0"/>
          <w:numId w:val="2"/>
        </w:numPr>
        <w:spacing w:line="240" w:lineRule="auto"/>
      </w:pPr>
      <w:r w:rsidRPr="00031403">
        <w:t>Кашу маслом не</w:t>
      </w:r>
      <w:r w:rsidR="00EE7FCC">
        <w:t>…</w:t>
      </w:r>
      <w:r w:rsidRPr="00031403">
        <w:t xml:space="preserve"> испортишь.</w:t>
      </w:r>
    </w:p>
    <w:p w:rsidR="00083AFD" w:rsidRPr="00031403" w:rsidRDefault="00EE7FCC" w:rsidP="00ED6B29">
      <w:pPr>
        <w:pStyle w:val="a3"/>
        <w:numPr>
          <w:ilvl w:val="0"/>
          <w:numId w:val="2"/>
        </w:numPr>
        <w:spacing w:line="240" w:lineRule="auto"/>
      </w:pPr>
      <w:r>
        <w:t>Хочешь есть калачи</w:t>
      </w:r>
      <w:r w:rsidR="00083AFD" w:rsidRPr="00031403">
        <w:t>, не лежи на.. печи.</w:t>
      </w:r>
    </w:p>
    <w:p w:rsidR="00083AFD" w:rsidRPr="00031403" w:rsidRDefault="00083AFD" w:rsidP="00ED6B29">
      <w:pPr>
        <w:pStyle w:val="a3"/>
        <w:numPr>
          <w:ilvl w:val="0"/>
          <w:numId w:val="2"/>
        </w:numPr>
        <w:spacing w:line="240" w:lineRule="auto"/>
      </w:pPr>
      <w:r w:rsidRPr="00031403">
        <w:t>Заварил кашу , так не жалей …масла.</w:t>
      </w:r>
    </w:p>
    <w:p w:rsidR="00083AFD" w:rsidRPr="00031403" w:rsidRDefault="00083AFD" w:rsidP="00ED6B29">
      <w:pPr>
        <w:pStyle w:val="a3"/>
        <w:numPr>
          <w:ilvl w:val="0"/>
          <w:numId w:val="2"/>
        </w:numPr>
        <w:spacing w:line="240" w:lineRule="auto"/>
      </w:pPr>
      <w:r w:rsidRPr="00031403">
        <w:t>Остатки …сладки.</w:t>
      </w:r>
    </w:p>
    <w:p w:rsidR="00083AFD" w:rsidRPr="00031403" w:rsidRDefault="00083AFD" w:rsidP="00ED6B29">
      <w:pPr>
        <w:pStyle w:val="a3"/>
        <w:numPr>
          <w:ilvl w:val="0"/>
          <w:numId w:val="2"/>
        </w:numPr>
        <w:spacing w:line="240" w:lineRule="auto"/>
      </w:pPr>
      <w:r w:rsidRPr="00031403">
        <w:t>Блины и то ..надоедают.</w:t>
      </w:r>
    </w:p>
    <w:p w:rsidR="00083AFD" w:rsidRPr="00031403" w:rsidRDefault="007823FB" w:rsidP="00ED6B29">
      <w:pPr>
        <w:spacing w:line="240" w:lineRule="auto"/>
        <w:ind w:left="426"/>
      </w:pPr>
      <w:r>
        <w:t>С</w:t>
      </w:r>
      <w:r w:rsidR="00083AFD" w:rsidRPr="00031403">
        <w:t>реда подходит –</w:t>
      </w:r>
      <w:r w:rsidR="00031403">
        <w:t>«Лакомкой»</w:t>
      </w:r>
      <w:r w:rsidR="00083AFD" w:rsidRPr="00031403">
        <w:t xml:space="preserve">  зовется.</w:t>
      </w:r>
      <w:r w:rsidR="000D2B92" w:rsidRPr="00031403">
        <w:t xml:space="preserve"> Ребята , а как вы думаете, п</w:t>
      </w:r>
      <w:r w:rsidR="00031403">
        <w:t>очему масленицу еще называют « Л</w:t>
      </w:r>
      <w:r w:rsidR="000D2B92" w:rsidRPr="00031403">
        <w:t>акомкой»? (ответы детей).Потому, что существует давняя традиция поедать блины , угощать ими все родных, друзей и знакомых.Каждый блин похож на солнце, которое согреет вас своим теплом.  Каждая хозяйка колдует у печи .Кулебяки, сырники-все им удается.</w:t>
      </w:r>
      <w:r w:rsidR="00031403">
        <w:t>Пироги и блинчики – все на стол мечи. А вы друзья блинов  хотите?</w:t>
      </w:r>
    </w:p>
    <w:p w:rsidR="007823FB" w:rsidRDefault="00031403" w:rsidP="00ED6B29">
      <w:pPr>
        <w:spacing w:line="240" w:lineRule="auto"/>
        <w:ind w:left="426"/>
      </w:pPr>
      <w:r>
        <w:t xml:space="preserve">Мы сейчас с вами поиграем в игру </w:t>
      </w:r>
      <w:r w:rsidR="000D2B92" w:rsidRPr="00031403">
        <w:t xml:space="preserve">«Горячий блин». </w:t>
      </w:r>
      <w:r w:rsidR="00EE3775" w:rsidRPr="00031403">
        <w:t>(</w:t>
      </w:r>
      <w:r w:rsidR="000D2B92" w:rsidRPr="00031403">
        <w:t>Нужно быстро передавать блин по кругу. Кто уронит  тот выбывает из игры</w:t>
      </w:r>
      <w:r w:rsidR="00EE3775" w:rsidRPr="00031403">
        <w:t>)</w:t>
      </w:r>
      <w:r w:rsidR="000D2B92" w:rsidRPr="00031403">
        <w:t>. Хороша была игра. (Дети садятся на стульчики).</w:t>
      </w:r>
    </w:p>
    <w:p w:rsidR="00555F9E" w:rsidRPr="00031403" w:rsidRDefault="007823FB" w:rsidP="00ED6B29">
      <w:pPr>
        <w:spacing w:line="240" w:lineRule="auto"/>
        <w:ind w:left="426"/>
      </w:pPr>
      <w:r>
        <w:t>Ч</w:t>
      </w:r>
      <w:r w:rsidR="00EE3775" w:rsidRPr="00031403">
        <w:t>етверг-</w:t>
      </w:r>
      <w:r>
        <w:t xml:space="preserve"> «Широкая Масленица или </w:t>
      </w:r>
      <w:r w:rsidR="00031403">
        <w:t xml:space="preserve">разгуляй» </w:t>
      </w:r>
      <w:r w:rsidR="00555F9E" w:rsidRPr="00031403">
        <w:t>,</w:t>
      </w:r>
      <w:r>
        <w:t xml:space="preserve">вся еда была блинная,пекли разноцветные блины(со свеклой - красные, с гречневой муки, с морковкой – оранжевые) </w:t>
      </w:r>
      <w:r w:rsidR="00555F9E" w:rsidRPr="00031403">
        <w:t xml:space="preserve"> хочешь, пой , хочешь играй да  блины с пирогами пеки.Самый веселый день.</w:t>
      </w:r>
    </w:p>
    <w:p w:rsidR="00083AFD" w:rsidRPr="00031403" w:rsidRDefault="003C287F" w:rsidP="00ED6B29">
      <w:pPr>
        <w:spacing w:line="240" w:lineRule="auto"/>
        <w:ind w:left="426"/>
      </w:pPr>
      <w:r w:rsidRPr="00031403">
        <w:t>Игра «Ручеек»(Выбирается водящий, остальные дети сцепляют руки и парами становятся друг за другом, образуя коридор и поднимают руки вверх. Входящий входит в образованный коридор и двигается по нему выбирая себе пару и встает в конец «ручейка» подняв руки вверх. Освободившейся игрок становитс</w:t>
      </w:r>
      <w:r w:rsidR="00EE3775" w:rsidRPr="00031403">
        <w:t xml:space="preserve">я </w:t>
      </w:r>
      <w:r w:rsidRPr="00031403">
        <w:t xml:space="preserve"> водящим, заходит в коридор, выбирая себе пару.</w:t>
      </w:r>
    </w:p>
    <w:p w:rsidR="003C287F" w:rsidRPr="00031403" w:rsidRDefault="003C287F" w:rsidP="00ED6B29">
      <w:pPr>
        <w:spacing w:line="240" w:lineRule="auto"/>
        <w:ind w:left="426"/>
      </w:pPr>
      <w:r w:rsidRPr="00031403">
        <w:t xml:space="preserve">ПЯТНИЦА- </w:t>
      </w:r>
      <w:r w:rsidR="00031403">
        <w:t>«</w:t>
      </w:r>
      <w:r w:rsidRPr="00031403">
        <w:t>тещины посиделки</w:t>
      </w:r>
      <w:r w:rsidR="00031403">
        <w:t>»</w:t>
      </w:r>
      <w:r w:rsidR="007823FB">
        <w:t xml:space="preserve"> Семья шла на блины  к бабушке. </w:t>
      </w:r>
      <w:r w:rsidR="00AA09EC" w:rsidRPr="00031403">
        <w:t>А мы сейчас проверим, какие у нас девчонки, будущие хозяйки.  Конкурс для девочек.Девочки должны отобрать карточки на  которых нарисованы пр</w:t>
      </w:r>
      <w:r w:rsidR="00EE7FCC">
        <w:t>одукты для приготовления блинов</w:t>
      </w:r>
      <w:r w:rsidR="00AA09EC" w:rsidRPr="00031403">
        <w:t>. Игра «Катание на метле».</w:t>
      </w:r>
    </w:p>
    <w:p w:rsidR="0055122F" w:rsidRDefault="00AA09EC" w:rsidP="00ED6B29">
      <w:pPr>
        <w:spacing w:line="240" w:lineRule="auto"/>
        <w:ind w:left="426"/>
      </w:pPr>
      <w:r w:rsidRPr="00031403">
        <w:lastRenderedPageBreak/>
        <w:t xml:space="preserve">Суббота- </w:t>
      </w:r>
      <w:r w:rsidR="00031403">
        <w:t>«</w:t>
      </w:r>
      <w:r w:rsidRPr="00031403">
        <w:t>золовкины посиделки</w:t>
      </w:r>
      <w:r w:rsidR="007823FB">
        <w:t xml:space="preserve">»  Шли в гости к тётям и дядям. </w:t>
      </w:r>
      <w:r w:rsidR="00031403">
        <w:t>Игра «</w:t>
      </w:r>
      <w:r w:rsidR="00C9298D" w:rsidRPr="00031403">
        <w:t>Бублики». (бросание кольца на палку).</w:t>
      </w:r>
    </w:p>
    <w:p w:rsidR="00305D75" w:rsidRDefault="0055122F" w:rsidP="00ED6B29">
      <w:pPr>
        <w:spacing w:line="240" w:lineRule="auto"/>
        <w:ind w:left="426"/>
        <w:rPr>
          <w:rFonts w:eastAsia="Times New Roman"/>
          <w:color w:val="000000"/>
          <w:lang w:eastAsia="ru-RU"/>
        </w:rPr>
      </w:pPr>
      <w:r>
        <w:t xml:space="preserve"> Воскресение - </w:t>
      </w:r>
      <w:r w:rsidR="00031403" w:rsidRPr="007823FB">
        <w:t>«</w:t>
      </w:r>
      <w:r>
        <w:t>П</w:t>
      </w:r>
      <w:r w:rsidR="00C9298D" w:rsidRPr="007823FB">
        <w:t>рощеное воскресение</w:t>
      </w:r>
      <w:r w:rsidR="00031403" w:rsidRPr="007823FB">
        <w:t>»</w:t>
      </w:r>
      <w:r w:rsidR="00C9298D" w:rsidRPr="007823FB">
        <w:t>, или проводы.</w:t>
      </w:r>
      <w:r w:rsidR="007823FB">
        <w:t xml:space="preserve">Люди в этот день просят друг у друг прощения за причиненные обиды (« вольные» и «не вольные», то есть надо просить прощение </w:t>
      </w:r>
      <w:r>
        <w:t>у человека даже тогда когда ты не хотел  его обидеть специально, даже если вышло случайно) . А в старину отвечали « Бог простит».</w:t>
      </w:r>
      <w:r w:rsidRPr="0055122F">
        <w:rPr>
          <w:rFonts w:eastAsia="Times New Roman"/>
          <w:color w:val="000000"/>
          <w:lang w:eastAsia="ru-RU"/>
        </w:rPr>
        <w:t>Заключением праздника Масленицы, остается и п</w:t>
      </w:r>
      <w:r w:rsidR="00305D75">
        <w:rPr>
          <w:rFonts w:eastAsia="Times New Roman"/>
          <w:color w:val="000000"/>
          <w:lang w:eastAsia="ru-RU"/>
        </w:rPr>
        <w:t>о сей день, сжигание чучела Масленицы</w:t>
      </w:r>
      <w:r w:rsidRPr="0055122F">
        <w:rPr>
          <w:rFonts w:eastAsia="Times New Roman"/>
          <w:color w:val="000000"/>
          <w:lang w:eastAsia="ru-RU"/>
        </w:rPr>
        <w:t xml:space="preserve"> — символ ухода зимы и наступления весны. Сопровождают такое обрядовое сожжение песни, игры, пляс</w:t>
      </w:r>
      <w:r>
        <w:rPr>
          <w:color w:val="000000"/>
        </w:rPr>
        <w:t>ки, хороводы, угощения блинами.</w:t>
      </w:r>
      <w:r w:rsidRPr="0055122F">
        <w:rPr>
          <w:rFonts w:eastAsia="Times New Roman"/>
          <w:color w:val="000000"/>
          <w:lang w:eastAsia="ru-RU"/>
        </w:rPr>
        <w:t>Таким образом люди прощались с Зимой.</w:t>
      </w:r>
      <w:r w:rsidRPr="0055122F">
        <w:rPr>
          <w:rFonts w:eastAsia="Times New Roman"/>
          <w:color w:val="000000"/>
          <w:lang w:eastAsia="ru-RU"/>
        </w:rPr>
        <w:br/>
        <w:t>А Весну встречали, и песни ей пели, в надежде, что она принесет тепло.</w:t>
      </w:r>
    </w:p>
    <w:p w:rsidR="007823FB" w:rsidRDefault="00305D75" w:rsidP="00ED6B29">
      <w:pPr>
        <w:spacing w:line="240" w:lineRule="auto"/>
        <w:ind w:left="426"/>
      </w:pPr>
      <w:r>
        <w:rPr>
          <w:rFonts w:eastAsia="Times New Roman"/>
          <w:color w:val="000000"/>
          <w:lang w:eastAsia="ru-RU"/>
        </w:rPr>
        <w:t>Ребята давайте встанем в круг и попросим друг  у друга прощения.</w:t>
      </w:r>
      <w:r w:rsidR="0055122F" w:rsidRPr="00324F58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</w:p>
    <w:p w:rsidR="007823FB" w:rsidRDefault="0055122F" w:rsidP="00ED6B2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7823FB">
        <w:rPr>
          <w:sz w:val="28"/>
          <w:szCs w:val="28"/>
        </w:rPr>
        <w:t>Игра Заря.</w:t>
      </w:r>
      <w:r>
        <w:rPr>
          <w:sz w:val="28"/>
          <w:szCs w:val="28"/>
        </w:rPr>
        <w:t>»</w:t>
      </w:r>
    </w:p>
    <w:p w:rsidR="007823FB" w:rsidRPr="007823FB" w:rsidRDefault="007823FB" w:rsidP="00ED6B2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3FB">
        <w:rPr>
          <w:color w:val="000000"/>
          <w:sz w:val="28"/>
          <w:szCs w:val="28"/>
        </w:rPr>
        <w:t>Дети встают в круг, руки держат за спиной, а одному из играющих — «заря» ходит сзади с лентой и говорит: </w:t>
      </w:r>
    </w:p>
    <w:p w:rsidR="007823FB" w:rsidRPr="007823FB" w:rsidRDefault="007823FB" w:rsidP="00ED6B2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3FB">
        <w:rPr>
          <w:color w:val="000000"/>
          <w:sz w:val="28"/>
          <w:szCs w:val="28"/>
        </w:rPr>
        <w:t>Заря — зарница,</w:t>
      </w:r>
    </w:p>
    <w:p w:rsidR="007823FB" w:rsidRPr="007823FB" w:rsidRDefault="007823FB" w:rsidP="00ED6B2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3FB">
        <w:rPr>
          <w:color w:val="000000"/>
          <w:sz w:val="28"/>
          <w:szCs w:val="28"/>
        </w:rPr>
        <w:t>Красная девица,</w:t>
      </w:r>
      <w:r w:rsidRPr="007823FB">
        <w:rPr>
          <w:color w:val="000000"/>
          <w:sz w:val="28"/>
          <w:szCs w:val="28"/>
        </w:rPr>
        <w:br/>
        <w:t>По полю ходила,</w:t>
      </w:r>
      <w:r w:rsidRPr="007823FB">
        <w:rPr>
          <w:color w:val="000000"/>
          <w:sz w:val="28"/>
          <w:szCs w:val="28"/>
        </w:rPr>
        <w:br/>
        <w:t>Ключи обронила, </w:t>
      </w:r>
      <w:r w:rsidRPr="007823FB">
        <w:rPr>
          <w:color w:val="000000"/>
          <w:sz w:val="28"/>
          <w:szCs w:val="28"/>
        </w:rPr>
        <w:br/>
        <w:t>Ключи золотые,</w:t>
      </w:r>
      <w:r w:rsidRPr="007823FB">
        <w:rPr>
          <w:color w:val="000000"/>
          <w:sz w:val="28"/>
          <w:szCs w:val="28"/>
        </w:rPr>
        <w:br/>
        <w:t>Ленты голубые,</w:t>
      </w:r>
      <w:r w:rsidRPr="007823FB">
        <w:rPr>
          <w:color w:val="000000"/>
          <w:sz w:val="28"/>
          <w:szCs w:val="28"/>
        </w:rPr>
        <w:br/>
        <w:t>Кольца обвитые -</w:t>
      </w:r>
      <w:r w:rsidRPr="007823FB">
        <w:rPr>
          <w:color w:val="000000"/>
          <w:sz w:val="28"/>
          <w:szCs w:val="28"/>
        </w:rPr>
        <w:br/>
        <w:t>За водой пошла! </w:t>
      </w:r>
    </w:p>
    <w:p w:rsidR="00554AD9" w:rsidRDefault="007823FB" w:rsidP="00ED6B29">
      <w:pPr>
        <w:spacing w:line="240" w:lineRule="auto"/>
      </w:pPr>
      <w:r w:rsidRPr="007823FB">
        <w:rPr>
          <w:color w:val="000000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Играющие не поворачиваются, пока водящий выбирает, кому на плечо положить ленту. </w:t>
      </w:r>
    </w:p>
    <w:p w:rsidR="00951115" w:rsidRDefault="00951115" w:rsidP="00ED6B29">
      <w:pPr>
        <w:spacing w:line="240" w:lineRule="auto"/>
        <w:rPr>
          <w:b/>
        </w:rPr>
      </w:pPr>
    </w:p>
    <w:p w:rsidR="008B4285" w:rsidRDefault="00554AD9" w:rsidP="00ED6B29">
      <w:pPr>
        <w:spacing w:line="240" w:lineRule="auto"/>
      </w:pPr>
      <w:r w:rsidRPr="00554AD9">
        <w:rPr>
          <w:b/>
        </w:rPr>
        <w:t>Дети:</w:t>
      </w:r>
      <w:r w:rsidR="008B4285">
        <w:t>Вот приехала Масленица!</w:t>
      </w:r>
    </w:p>
    <w:p w:rsidR="008B4285" w:rsidRDefault="008B4285" w:rsidP="00ED6B29">
      <w:pPr>
        <w:spacing w:line="240" w:lineRule="auto"/>
      </w:pPr>
      <w:r>
        <w:t>Сударыня – Боярыня Масленица!</w:t>
      </w:r>
    </w:p>
    <w:p w:rsidR="008B4285" w:rsidRDefault="008B4285" w:rsidP="00ED6B29">
      <w:pPr>
        <w:spacing w:line="240" w:lineRule="auto"/>
      </w:pPr>
      <w:r>
        <w:t>С Сыром , маслом  и блином,</w:t>
      </w:r>
    </w:p>
    <w:p w:rsidR="008B4285" w:rsidRDefault="008B4285" w:rsidP="00ED6B29">
      <w:pPr>
        <w:spacing w:line="240" w:lineRule="auto"/>
      </w:pPr>
      <w:r>
        <w:t>И румяным пирогом!</w:t>
      </w:r>
    </w:p>
    <w:p w:rsidR="00305D75" w:rsidRDefault="00554AD9" w:rsidP="00ED6B29">
      <w:pPr>
        <w:spacing w:line="240" w:lineRule="auto"/>
      </w:pPr>
      <w:r w:rsidRPr="00554AD9">
        <w:rPr>
          <w:b/>
        </w:rPr>
        <w:t>Дети:</w:t>
      </w:r>
      <w:r w:rsidR="00305D75">
        <w:t>Идёт Масленица по льду,</w:t>
      </w:r>
    </w:p>
    <w:p w:rsidR="00305D75" w:rsidRDefault="00305D75" w:rsidP="00ED6B29">
      <w:pPr>
        <w:spacing w:line="240" w:lineRule="auto"/>
      </w:pPr>
      <w:r>
        <w:t>Несёт блинов сковороду,</w:t>
      </w:r>
    </w:p>
    <w:p w:rsidR="00554AD9" w:rsidRDefault="00305D75" w:rsidP="00ED6B29">
      <w:pPr>
        <w:spacing w:line="240" w:lineRule="auto"/>
      </w:pPr>
      <w:r>
        <w:lastRenderedPageBreak/>
        <w:t>Принимайте Молоду -  Разбирайте по блину!</w:t>
      </w:r>
    </w:p>
    <w:p w:rsidR="00554AD9" w:rsidRDefault="00554AD9" w:rsidP="00ED6B29">
      <w:pPr>
        <w:spacing w:line="240" w:lineRule="auto"/>
      </w:pPr>
      <w:r>
        <w:t>Дети: Эй Вы гости подходите!</w:t>
      </w:r>
    </w:p>
    <w:p w:rsidR="00554AD9" w:rsidRDefault="00554AD9" w:rsidP="00ED6B29">
      <w:pPr>
        <w:spacing w:line="240" w:lineRule="auto"/>
      </w:pPr>
      <w:r>
        <w:t>Угощенье получите!</w:t>
      </w:r>
    </w:p>
    <w:p w:rsidR="00554AD9" w:rsidRDefault="00554AD9" w:rsidP="00ED6B29">
      <w:pPr>
        <w:spacing w:line="240" w:lineRule="auto"/>
      </w:pPr>
      <w:r>
        <w:t>Масленица угощает,</w:t>
      </w:r>
    </w:p>
    <w:p w:rsidR="00554AD9" w:rsidRDefault="00554AD9" w:rsidP="00ED6B29">
      <w:pPr>
        <w:spacing w:line="240" w:lineRule="auto"/>
      </w:pPr>
      <w:r>
        <w:t>Всех на праздник зазывает!</w:t>
      </w:r>
    </w:p>
    <w:p w:rsidR="00554AD9" w:rsidRDefault="00554AD9" w:rsidP="00ED6B29">
      <w:pPr>
        <w:spacing w:line="240" w:lineRule="auto"/>
      </w:pPr>
      <w:r>
        <w:t>Всем блиночки раздаёт,</w:t>
      </w:r>
    </w:p>
    <w:p w:rsidR="00554AD9" w:rsidRDefault="00554AD9" w:rsidP="00ED6B29">
      <w:pPr>
        <w:spacing w:line="240" w:lineRule="auto"/>
      </w:pPr>
      <w:r>
        <w:t xml:space="preserve">В гости каждого ждёт! </w:t>
      </w:r>
    </w:p>
    <w:p w:rsidR="00554AD9" w:rsidRDefault="00554AD9" w:rsidP="00ED6B29">
      <w:pPr>
        <w:spacing w:line="240" w:lineRule="auto"/>
      </w:pPr>
      <w:r w:rsidRPr="00554AD9">
        <w:rPr>
          <w:b/>
        </w:rPr>
        <w:t>Дети</w:t>
      </w:r>
      <w:r>
        <w:t xml:space="preserve">: Ешьте! Пейте! Угощайтесь! </w:t>
      </w:r>
    </w:p>
    <w:p w:rsidR="00554AD9" w:rsidRDefault="00554AD9" w:rsidP="00ED6B29">
      <w:pPr>
        <w:spacing w:line="240" w:lineRule="auto"/>
      </w:pPr>
      <w:r>
        <w:t>И побольше развлекайтесь,</w:t>
      </w:r>
    </w:p>
    <w:p w:rsidR="00554AD9" w:rsidRDefault="00554AD9" w:rsidP="00ED6B29">
      <w:pPr>
        <w:spacing w:line="240" w:lineRule="auto"/>
      </w:pPr>
      <w:r>
        <w:t>Масленица у ворот,</w:t>
      </w:r>
    </w:p>
    <w:p w:rsidR="00554AD9" w:rsidRDefault="00554AD9" w:rsidP="00ED6B29">
      <w:pPr>
        <w:spacing w:line="240" w:lineRule="auto"/>
      </w:pPr>
      <w:r>
        <w:t>Открывайте шире рот!</w:t>
      </w:r>
    </w:p>
    <w:p w:rsidR="00C9298D" w:rsidRPr="008B4285" w:rsidRDefault="003979C7" w:rsidP="00ED6B29">
      <w:pPr>
        <w:spacing w:line="240" w:lineRule="auto"/>
      </w:pPr>
      <w:r w:rsidRPr="00031403">
        <w:t>В</w:t>
      </w:r>
      <w:r w:rsidR="00554AD9">
        <w:t>от и праздник пора заканчивать</w:t>
      </w:r>
      <w:r w:rsidRPr="00031403">
        <w:t>.</w:t>
      </w:r>
      <w:r w:rsidR="00C9298D" w:rsidRPr="00031403">
        <w:t xml:space="preserve"> Мы </w:t>
      </w:r>
      <w:r w:rsidR="00066EFA" w:rsidRPr="00031403">
        <w:t>на славу повеселились</w:t>
      </w:r>
      <w:r w:rsidR="00EE7FCC">
        <w:t>,</w:t>
      </w:r>
      <w:r w:rsidR="00066EFA" w:rsidRPr="00031403">
        <w:t xml:space="preserve"> пришла пор</w:t>
      </w:r>
      <w:r w:rsidR="00EE7FCC">
        <w:t>а блинами угощаться.</w:t>
      </w:r>
      <w:r w:rsidR="00EE7FCC">
        <w:br/>
        <w:t>Угощайтесь</w:t>
      </w:r>
      <w:r w:rsidR="00066EFA" w:rsidRPr="00031403">
        <w:t>, гости дорогие!</w:t>
      </w:r>
    </w:p>
    <w:p w:rsidR="00066EFA" w:rsidRPr="00031403" w:rsidRDefault="00066EFA" w:rsidP="00ED6B29">
      <w:pPr>
        <w:spacing w:line="240" w:lineRule="auto"/>
        <w:ind w:left="426"/>
      </w:pPr>
      <w:r w:rsidRPr="00031403">
        <w:t>Вот блинчиков пара,</w:t>
      </w:r>
    </w:p>
    <w:p w:rsidR="00066EFA" w:rsidRPr="00031403" w:rsidRDefault="00607EBB" w:rsidP="00ED6B29">
      <w:pPr>
        <w:spacing w:line="240" w:lineRule="auto"/>
        <w:ind w:left="426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405765</wp:posOffset>
            </wp:positionV>
            <wp:extent cx="4282440" cy="2835275"/>
            <wp:effectExtent l="95250" t="57150" r="60960" b="1069975"/>
            <wp:wrapThrough wrapText="bothSides">
              <wp:wrapPolygon edited="0">
                <wp:start x="9320" y="-435"/>
                <wp:lineTo x="7783" y="-290"/>
                <wp:lineTo x="3747" y="1451"/>
                <wp:lineTo x="3075" y="2467"/>
                <wp:lineTo x="1537" y="4064"/>
                <wp:lineTo x="288" y="6531"/>
                <wp:lineTo x="-288" y="8853"/>
                <wp:lineTo x="-480" y="11175"/>
                <wp:lineTo x="-96" y="13497"/>
                <wp:lineTo x="673" y="15819"/>
                <wp:lineTo x="2402" y="18141"/>
                <wp:lineTo x="2498" y="18431"/>
                <wp:lineTo x="5189" y="20463"/>
                <wp:lineTo x="5477" y="20463"/>
                <wp:lineTo x="5381" y="20608"/>
                <wp:lineTo x="3843" y="22785"/>
                <wp:lineTo x="2594" y="23075"/>
                <wp:lineTo x="865" y="24382"/>
                <wp:lineTo x="1153" y="28155"/>
                <wp:lineTo x="5669" y="29751"/>
                <wp:lineTo x="7879" y="29751"/>
                <wp:lineTo x="13548" y="29751"/>
                <wp:lineTo x="15662" y="29751"/>
                <wp:lineTo x="20370" y="28155"/>
                <wp:lineTo x="20274" y="27429"/>
                <wp:lineTo x="20370" y="27429"/>
                <wp:lineTo x="20562" y="25398"/>
                <wp:lineTo x="20562" y="25107"/>
                <wp:lineTo x="20658" y="24382"/>
                <wp:lineTo x="18929" y="23075"/>
                <wp:lineTo x="17584" y="22785"/>
                <wp:lineTo x="16046" y="20608"/>
                <wp:lineTo x="15950" y="20463"/>
                <wp:lineTo x="16335" y="20463"/>
                <wp:lineTo x="18929" y="18431"/>
                <wp:lineTo x="18929" y="18141"/>
                <wp:lineTo x="19025" y="18141"/>
                <wp:lineTo x="20658" y="15964"/>
                <wp:lineTo x="20658" y="15819"/>
                <wp:lineTo x="20754" y="15819"/>
                <wp:lineTo x="21523" y="13642"/>
                <wp:lineTo x="21523" y="13497"/>
                <wp:lineTo x="21907" y="11320"/>
                <wp:lineTo x="21907" y="11175"/>
                <wp:lineTo x="21715" y="8998"/>
                <wp:lineTo x="21715" y="8853"/>
                <wp:lineTo x="21235" y="6821"/>
                <wp:lineTo x="21139" y="6531"/>
                <wp:lineTo x="19986" y="4354"/>
                <wp:lineTo x="19986" y="4209"/>
                <wp:lineTo x="18929" y="3048"/>
                <wp:lineTo x="17776" y="1451"/>
                <wp:lineTo x="13644" y="-290"/>
                <wp:lineTo x="12107" y="-435"/>
                <wp:lineTo x="9320" y="-435"/>
              </wp:wrapPolygon>
            </wp:wrapThrough>
            <wp:docPr id="2" name="Рисунок 2" descr="L:\DCIM\101MSDCF\DSC0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1MSDCF\DSC04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835275"/>
                    </a:xfrm>
                    <a:prstGeom prst="ellipse">
                      <a:avLst/>
                    </a:prstGeom>
                    <a:ln w="63500" cap="rnd">
                      <a:solidFill>
                        <a:srgbClr val="FFC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066EFA" w:rsidRPr="00031403">
        <w:t>Ешьте –спылу, с жару!</w:t>
      </w:r>
    </w:p>
    <w:p w:rsidR="00066EFA" w:rsidRPr="00031403" w:rsidRDefault="00066EFA" w:rsidP="00ED6B29">
      <w:pPr>
        <w:spacing w:line="240" w:lineRule="auto"/>
        <w:ind w:left="426"/>
      </w:pPr>
      <w:r w:rsidRPr="00031403">
        <w:t xml:space="preserve">Все румяны да красивы! </w:t>
      </w:r>
    </w:p>
    <w:p w:rsidR="00066EFA" w:rsidRPr="00031403" w:rsidRDefault="00ED6B29" w:rsidP="00ED6B29">
      <w:pPr>
        <w:spacing w:line="240" w:lineRule="auto"/>
        <w:ind w:left="426"/>
      </w:pPr>
      <w:r>
        <w:t xml:space="preserve">А за праздник – всем </w:t>
      </w:r>
      <w:r w:rsidR="00066EFA" w:rsidRPr="00031403">
        <w:t>…Спасибо.</w:t>
      </w:r>
    </w:p>
    <w:p w:rsidR="001B5B74" w:rsidRPr="00031403" w:rsidRDefault="001B5B74" w:rsidP="00ED6B29">
      <w:pPr>
        <w:spacing w:line="240" w:lineRule="auto"/>
      </w:pPr>
    </w:p>
    <w:p w:rsidR="001B5B74" w:rsidRDefault="001B5B74" w:rsidP="00ED6B29">
      <w:pPr>
        <w:spacing w:line="240" w:lineRule="auto"/>
      </w:pPr>
    </w:p>
    <w:p w:rsidR="008D6B1E" w:rsidRDefault="008D6B1E" w:rsidP="008B2051"/>
    <w:p w:rsidR="008D6B1E" w:rsidRDefault="008D6B1E" w:rsidP="008B2051"/>
    <w:p w:rsidR="008D6B1E" w:rsidRDefault="008D6B1E" w:rsidP="008B2051"/>
    <w:p w:rsidR="008D6B1E" w:rsidRDefault="008D6B1E" w:rsidP="008B2051"/>
    <w:p w:rsidR="00C8689D" w:rsidRDefault="00C8689D" w:rsidP="00A017EA">
      <w:pPr>
        <w:tabs>
          <w:tab w:val="left" w:pos="1830"/>
        </w:tabs>
      </w:pPr>
    </w:p>
    <w:p w:rsidR="00B52D49" w:rsidRPr="00C8689D" w:rsidRDefault="00C8689D" w:rsidP="00C8689D">
      <w:pPr>
        <w:tabs>
          <w:tab w:val="left" w:pos="990"/>
        </w:tabs>
      </w:pPr>
      <w:r>
        <w:tab/>
      </w:r>
    </w:p>
    <w:sectPr w:rsidR="00B52D49" w:rsidRPr="00C8689D" w:rsidSect="00982A70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1C" w:rsidRDefault="004B031C" w:rsidP="00B52D49">
      <w:pPr>
        <w:spacing w:after="0" w:line="240" w:lineRule="auto"/>
      </w:pPr>
      <w:r>
        <w:separator/>
      </w:r>
    </w:p>
  </w:endnote>
  <w:endnote w:type="continuationSeparator" w:id="1">
    <w:p w:rsidR="004B031C" w:rsidRDefault="004B031C" w:rsidP="00B5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1C" w:rsidRDefault="004B031C" w:rsidP="00B52D49">
      <w:pPr>
        <w:spacing w:after="0" w:line="240" w:lineRule="auto"/>
      </w:pPr>
      <w:r>
        <w:separator/>
      </w:r>
    </w:p>
  </w:footnote>
  <w:footnote w:type="continuationSeparator" w:id="1">
    <w:p w:rsidR="004B031C" w:rsidRDefault="004B031C" w:rsidP="00B5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9" w:rsidRDefault="00B52D49">
    <w:pPr>
      <w:pStyle w:val="a7"/>
    </w:pPr>
  </w:p>
  <w:p w:rsidR="00B52D49" w:rsidRDefault="00B52D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267"/>
    <w:multiLevelType w:val="hybridMultilevel"/>
    <w:tmpl w:val="A048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1AF6"/>
    <w:multiLevelType w:val="hybridMultilevel"/>
    <w:tmpl w:val="5164D9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271A"/>
    <w:multiLevelType w:val="hybridMultilevel"/>
    <w:tmpl w:val="139EE374"/>
    <w:lvl w:ilvl="0" w:tplc="7CDCA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FC5"/>
    <w:rsid w:val="00010983"/>
    <w:rsid w:val="00031403"/>
    <w:rsid w:val="00066EFA"/>
    <w:rsid w:val="00083AFD"/>
    <w:rsid w:val="00093DA6"/>
    <w:rsid w:val="000A1F76"/>
    <w:rsid w:val="000D2B92"/>
    <w:rsid w:val="00113345"/>
    <w:rsid w:val="001B0610"/>
    <w:rsid w:val="001B5B74"/>
    <w:rsid w:val="002359F4"/>
    <w:rsid w:val="00281240"/>
    <w:rsid w:val="00305D75"/>
    <w:rsid w:val="00317BBA"/>
    <w:rsid w:val="003313CE"/>
    <w:rsid w:val="00355A2D"/>
    <w:rsid w:val="00384239"/>
    <w:rsid w:val="003979C7"/>
    <w:rsid w:val="003C287F"/>
    <w:rsid w:val="00400171"/>
    <w:rsid w:val="0044525E"/>
    <w:rsid w:val="00496842"/>
    <w:rsid w:val="004B031C"/>
    <w:rsid w:val="004C0111"/>
    <w:rsid w:val="004D1EE2"/>
    <w:rsid w:val="004F6A0C"/>
    <w:rsid w:val="00523858"/>
    <w:rsid w:val="0055122F"/>
    <w:rsid w:val="00554AD9"/>
    <w:rsid w:val="00555F9E"/>
    <w:rsid w:val="00607EBB"/>
    <w:rsid w:val="006D6CB8"/>
    <w:rsid w:val="007823FB"/>
    <w:rsid w:val="007B4A17"/>
    <w:rsid w:val="00817B3A"/>
    <w:rsid w:val="008B2051"/>
    <w:rsid w:val="008B4285"/>
    <w:rsid w:val="008D6B1E"/>
    <w:rsid w:val="00951115"/>
    <w:rsid w:val="00954F63"/>
    <w:rsid w:val="0095617F"/>
    <w:rsid w:val="00967F1E"/>
    <w:rsid w:val="00982A70"/>
    <w:rsid w:val="009F1A75"/>
    <w:rsid w:val="00A017EA"/>
    <w:rsid w:val="00A93FC5"/>
    <w:rsid w:val="00AA09EC"/>
    <w:rsid w:val="00B04335"/>
    <w:rsid w:val="00B52D49"/>
    <w:rsid w:val="00B71B22"/>
    <w:rsid w:val="00BF63DD"/>
    <w:rsid w:val="00C8689D"/>
    <w:rsid w:val="00C9298D"/>
    <w:rsid w:val="00CC3C28"/>
    <w:rsid w:val="00CD6583"/>
    <w:rsid w:val="00DC7050"/>
    <w:rsid w:val="00E814DA"/>
    <w:rsid w:val="00E954BD"/>
    <w:rsid w:val="00E95C32"/>
    <w:rsid w:val="00EB3DFA"/>
    <w:rsid w:val="00EB66A5"/>
    <w:rsid w:val="00ED6B29"/>
    <w:rsid w:val="00EE3775"/>
    <w:rsid w:val="00E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23F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2D49"/>
  </w:style>
  <w:style w:type="paragraph" w:styleId="a9">
    <w:name w:val="footer"/>
    <w:basedOn w:val="a"/>
    <w:link w:val="aa"/>
    <w:uiPriority w:val="99"/>
    <w:semiHidden/>
    <w:unhideWhenUsed/>
    <w:rsid w:val="00B5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2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23F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2D49"/>
  </w:style>
  <w:style w:type="paragraph" w:styleId="a9">
    <w:name w:val="footer"/>
    <w:basedOn w:val="a"/>
    <w:link w:val="aa"/>
    <w:uiPriority w:val="99"/>
    <w:semiHidden/>
    <w:unhideWhenUsed/>
    <w:rsid w:val="00B5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2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2019-03-15T07:08:00Z</dcterms:created>
  <dcterms:modified xsi:type="dcterms:W3CDTF">2025-04-15T17:06:00Z</dcterms:modified>
</cp:coreProperties>
</file>