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F9C72" w14:textId="09BB1C01" w:rsidR="00065BB8" w:rsidRDefault="00065BB8" w:rsidP="00065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044C47A4" w14:textId="23818AF7" w:rsidR="00065BB8" w:rsidRDefault="00065BB8" w:rsidP="00065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«Детский сад «солнышко»</w:t>
      </w:r>
    </w:p>
    <w:p w14:paraId="64B64E22" w14:textId="77777777" w:rsidR="00065BB8" w:rsidRDefault="00065BB8" w:rsidP="00A64B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6E101D1" w14:textId="77777777" w:rsidR="00065BB8" w:rsidRDefault="00A64B78" w:rsidP="00A64B7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 w:rsidRPr="00065BB8">
        <w:rPr>
          <w:b/>
          <w:bCs/>
          <w:color w:val="000000"/>
          <w:sz w:val="36"/>
          <w:szCs w:val="36"/>
        </w:rPr>
        <w:t>Беседа</w:t>
      </w:r>
      <w:r w:rsidR="00065BB8" w:rsidRPr="00065BB8">
        <w:rPr>
          <w:b/>
          <w:bCs/>
          <w:color w:val="000000"/>
          <w:sz w:val="36"/>
          <w:szCs w:val="36"/>
        </w:rPr>
        <w:t xml:space="preserve"> с детьми старшего возраста по теме:</w:t>
      </w:r>
      <w:r w:rsidRPr="00065BB8">
        <w:rPr>
          <w:b/>
          <w:bCs/>
          <w:color w:val="000000"/>
          <w:sz w:val="36"/>
          <w:szCs w:val="36"/>
        </w:rPr>
        <w:t xml:space="preserve"> </w:t>
      </w:r>
    </w:p>
    <w:p w14:paraId="150BCFB3" w14:textId="713B9C1D" w:rsidR="00A64B78" w:rsidRDefault="00A64B78" w:rsidP="00A64B7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 w:rsidRPr="00065BB8">
        <w:rPr>
          <w:b/>
          <w:bCs/>
          <w:color w:val="000000"/>
          <w:sz w:val="36"/>
          <w:szCs w:val="36"/>
        </w:rPr>
        <w:t>«Сон – лучшее лекарство»</w:t>
      </w:r>
    </w:p>
    <w:p w14:paraId="5A49AC88" w14:textId="77777777" w:rsidR="00065BB8" w:rsidRDefault="00065BB8" w:rsidP="00A64B7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14:paraId="0290689D" w14:textId="3DA80A9A" w:rsidR="00065BB8" w:rsidRDefault="00065BB8" w:rsidP="00A64B7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  <w14:ligatures w14:val="standardContextual"/>
        </w:rPr>
        <w:drawing>
          <wp:inline distT="0" distB="0" distL="0" distR="0" wp14:anchorId="72AB9E3E" wp14:editId="686758E6">
            <wp:extent cx="5940425" cy="3957955"/>
            <wp:effectExtent l="0" t="0" r="3175" b="4445"/>
            <wp:docPr id="865594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594863" name="Рисунок 86559486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A180D" w14:textId="679515EE" w:rsidR="00065BB8" w:rsidRDefault="00065BB8" w:rsidP="00A64B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Подготовила и провела</w:t>
      </w:r>
    </w:p>
    <w:p w14:paraId="12C24933" w14:textId="30CE222D" w:rsidR="00065BB8" w:rsidRDefault="00065BB8" w:rsidP="00A64B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воспитатель: Мигулёва Ю.В.</w:t>
      </w:r>
    </w:p>
    <w:p w14:paraId="3972A493" w14:textId="77777777" w:rsidR="00065BB8" w:rsidRDefault="00065BB8" w:rsidP="00A64B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3DA923EC" w14:textId="77777777" w:rsidR="00065BB8" w:rsidRDefault="00065BB8" w:rsidP="00A64B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07076B03" w14:textId="77777777" w:rsidR="00065BB8" w:rsidRDefault="00065BB8" w:rsidP="00A64B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377910AD" w14:textId="77777777" w:rsidR="00065BB8" w:rsidRDefault="00065BB8" w:rsidP="00A64B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565534E" w14:textId="77777777" w:rsidR="00065BB8" w:rsidRPr="00065BB8" w:rsidRDefault="00065BB8" w:rsidP="00A64B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0DADC8AF" w14:textId="77777777" w:rsidR="00065BB8" w:rsidRDefault="00065BB8" w:rsidP="00A64B7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14:paraId="03918D58" w14:textId="77777777" w:rsidR="00065BB8" w:rsidRDefault="00065BB8" w:rsidP="00A64B7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14:paraId="0D1631A5" w14:textId="5B677F5F" w:rsidR="00065BB8" w:rsidRPr="00065BB8" w:rsidRDefault="00065BB8" w:rsidP="00065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proofErr w:type="gramStart"/>
      <w:r>
        <w:rPr>
          <w:color w:val="000000"/>
          <w:sz w:val="28"/>
          <w:szCs w:val="28"/>
        </w:rPr>
        <w:t>г .Гагарин</w:t>
      </w:r>
      <w:proofErr w:type="gramEnd"/>
      <w:r>
        <w:rPr>
          <w:color w:val="000000"/>
          <w:sz w:val="28"/>
          <w:szCs w:val="28"/>
        </w:rPr>
        <w:t>, 2024 год.</w:t>
      </w:r>
    </w:p>
    <w:p w14:paraId="3267B8C7" w14:textId="540DBD81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Цель: </w:t>
      </w:r>
      <w:r>
        <w:rPr>
          <w:color w:val="000000"/>
          <w:sz w:val="28"/>
          <w:szCs w:val="28"/>
        </w:rPr>
        <w:t>формирование понимания важности сна для здоровья человека;</w:t>
      </w:r>
    </w:p>
    <w:p w14:paraId="012BC486" w14:textId="1E98FF69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Задачи:</w:t>
      </w:r>
      <w:r w:rsidRPr="00A64B78">
        <w:rPr>
          <w:color w:val="000000"/>
          <w:sz w:val="28"/>
          <w:szCs w:val="28"/>
        </w:rPr>
        <w:t> </w:t>
      </w:r>
    </w:p>
    <w:p w14:paraId="071EE887" w14:textId="77777777" w:rsidR="00A64B78" w:rsidRPr="00A64B78" w:rsidRDefault="00A64B78" w:rsidP="00A64B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Познакомить детей с гигиеной сна, расширить кругозор и словарный запас.</w:t>
      </w:r>
    </w:p>
    <w:p w14:paraId="47CB3E16" w14:textId="77777777" w:rsidR="00A64B78" w:rsidRPr="00A64B78" w:rsidRDefault="00A64B78" w:rsidP="00A64B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Учиться быть здоровыми душой и телом, стремиться творить своё здоровье, применяя знания и умения в согласии с законами природы.</w:t>
      </w:r>
    </w:p>
    <w:p w14:paraId="5B19BC6D" w14:textId="77777777" w:rsidR="00A64B78" w:rsidRPr="00A64B78" w:rsidRDefault="00A64B78" w:rsidP="00A64B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Выяснит значение сна в жизни человека.</w:t>
      </w:r>
    </w:p>
    <w:p w14:paraId="055E8F72" w14:textId="77777777" w:rsidR="00A64B78" w:rsidRDefault="00A64B78" w:rsidP="00A64B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Вспомнить правила подготовки ко сну.</w:t>
      </w:r>
    </w:p>
    <w:p w14:paraId="59C03E92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14:paraId="1A25989F" w14:textId="6CE2A69A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b/>
          <w:bCs/>
          <w:color w:val="000000"/>
          <w:sz w:val="28"/>
          <w:szCs w:val="28"/>
        </w:rPr>
        <w:t xml:space="preserve">                      </w:t>
      </w:r>
      <w:r>
        <w:rPr>
          <w:b/>
          <w:bCs/>
          <w:color w:val="000000"/>
          <w:sz w:val="28"/>
          <w:szCs w:val="28"/>
        </w:rPr>
        <w:t xml:space="preserve">       </w:t>
      </w:r>
      <w:r w:rsidRPr="00A64B78">
        <w:rPr>
          <w:b/>
          <w:bCs/>
          <w:color w:val="000000"/>
          <w:sz w:val="28"/>
          <w:szCs w:val="28"/>
        </w:rPr>
        <w:t xml:space="preserve">Ход беседы:           </w:t>
      </w:r>
      <w:r w:rsidRPr="00A64B78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14:paraId="15E1C4A9" w14:textId="60FF2884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-Ребята,</w:t>
      </w:r>
      <w:r w:rsidRPr="00A64B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64B78">
        <w:rPr>
          <w:color w:val="000000"/>
          <w:sz w:val="28"/>
          <w:szCs w:val="28"/>
        </w:rPr>
        <w:t>тгадайте загадку: «Что можно увидеть с закрытыми глазами?» (ответы детей). Загадок о сне народ сочинил много. Давайте мы несколько их с вами прочитаем и отгадаем. </w:t>
      </w:r>
    </w:p>
    <w:p w14:paraId="114243B7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64B78">
        <w:rPr>
          <w:color w:val="000000"/>
          <w:sz w:val="28"/>
          <w:szCs w:val="28"/>
        </w:rPr>
        <w:t>1).Каждый</w:t>
      </w:r>
      <w:proofErr w:type="gramEnd"/>
      <w:r w:rsidRPr="00A64B78">
        <w:rPr>
          <w:color w:val="000000"/>
          <w:sz w:val="28"/>
          <w:szCs w:val="28"/>
        </w:rPr>
        <w:t xml:space="preserve"> вечер добрый Гном </w:t>
      </w:r>
    </w:p>
    <w:p w14:paraId="362C7F6D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К нам приходит в тёплый Дом. </w:t>
      </w:r>
    </w:p>
    <w:p w14:paraId="6421380F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Спать уложит он Ребяток </w:t>
      </w:r>
    </w:p>
    <w:p w14:paraId="697091E1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Караулит у кроваток. </w:t>
      </w:r>
    </w:p>
    <w:p w14:paraId="1E995D4D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Поправляет одеяльца. </w:t>
      </w:r>
    </w:p>
    <w:p w14:paraId="7C9D1069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Рады мы за постояльца. </w:t>
      </w:r>
    </w:p>
    <w:p w14:paraId="308B8A40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Просыпаются Ребятки </w:t>
      </w:r>
    </w:p>
    <w:p w14:paraId="744387B2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Удирает без оглядки! </w:t>
      </w:r>
    </w:p>
    <w:p w14:paraId="5DB9BEAF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2). Закрыл глаза и захрапел, </w:t>
      </w:r>
    </w:p>
    <w:p w14:paraId="39D525B4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Кот словно в пропасть полетел, </w:t>
      </w:r>
    </w:p>
    <w:p w14:paraId="411433F8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И спящий видит он, </w:t>
      </w:r>
    </w:p>
    <w:p w14:paraId="3F1A992B" w14:textId="2E2BF28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Мурлыча, сладкий  </w:t>
      </w:r>
      <w:r w:rsidRPr="00A64B78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>-</w:t>
      </w:r>
      <w:r w:rsidRPr="00A64B78">
        <w:rPr>
          <w:color w:val="000000"/>
          <w:sz w:val="28"/>
          <w:szCs w:val="28"/>
        </w:rPr>
        <w:t xml:space="preserve">Ребята подумайте и </w:t>
      </w:r>
      <w:proofErr w:type="gramStart"/>
      <w:r w:rsidRPr="00A64B78">
        <w:rPr>
          <w:color w:val="000000"/>
          <w:sz w:val="28"/>
          <w:szCs w:val="28"/>
        </w:rPr>
        <w:t>скажите</w:t>
      </w:r>
      <w:proofErr w:type="gramEnd"/>
      <w:r w:rsidRPr="00A64B78">
        <w:rPr>
          <w:color w:val="000000"/>
          <w:sz w:val="28"/>
          <w:szCs w:val="28"/>
        </w:rPr>
        <w:t xml:space="preserve"> «Что такое сон, как вы понимаете?» (ответы детей). </w:t>
      </w:r>
    </w:p>
    <w:p w14:paraId="7A72EBEC" w14:textId="6703F7C3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Еще с древних времен люди задумывались над этим вопросом, и по настоящее время ученые не могут дать точного определения сну. Каждый из вас знает, если не выспишься, то на уроке бываешь рассеянным, плохо соображаешь, зеваешь. Детям в вашем возрасте рекомендуется спать 11-10 часов, ложиться спать в 20 - 21 час. Ведь детям надо много спать, чтобы восполнить ту энергию</w:t>
      </w:r>
      <w:r>
        <w:rPr>
          <w:color w:val="000000"/>
          <w:sz w:val="28"/>
          <w:szCs w:val="28"/>
        </w:rPr>
        <w:t>,</w:t>
      </w:r>
      <w:r w:rsidRPr="00A64B78">
        <w:rPr>
          <w:color w:val="000000"/>
          <w:sz w:val="28"/>
          <w:szCs w:val="28"/>
        </w:rPr>
        <w:t xml:space="preserve"> которую они затратили за день, бегали, играли. После активно проведенного дня, устают не только мышцы, но и многие другие органы: легкие, сердце, печень. Особенно нужен отдых мозгу, чтобы </w:t>
      </w:r>
      <w:r w:rsidRPr="00A64B78">
        <w:rPr>
          <w:color w:val="000000"/>
          <w:sz w:val="28"/>
          <w:szCs w:val="28"/>
        </w:rPr>
        <w:lastRenderedPageBreak/>
        <w:t xml:space="preserve">на следующий день он мог хорошо, активно работать. Когда мы спим наши органы продолжают работать. Мышцы отдыхают и сердечная мышца, чтобы утром нам быть сильными; легкие снабжают кислородом уставшие ткани нашего организма. Вот почему мы просыпаемся полные сил. Вспомните, когда учим стихотворение – плохо запоминается, уже и </w:t>
      </w:r>
      <w:proofErr w:type="gramStart"/>
      <w:r w:rsidRPr="00A64B78">
        <w:rPr>
          <w:color w:val="000000"/>
          <w:sz w:val="28"/>
          <w:szCs w:val="28"/>
        </w:rPr>
        <w:t>так</w:t>
      </w:r>
      <w:proofErr w:type="gramEnd"/>
      <w:r w:rsidRPr="00A64B78">
        <w:rPr>
          <w:color w:val="000000"/>
          <w:sz w:val="28"/>
          <w:szCs w:val="28"/>
        </w:rPr>
        <w:t xml:space="preserve"> и эдак и рисуем картинку перед глазами. А утром один, два раза прочитал и рассказал, почему? Да потому, что мозг отдохнул. Когда вы спите отдыхают и ваши кости, благодаря этому они лучше растут, не зря говорят, что во сне дети лучше растут.  С наступлением привычного часа вас уже клонит ко сну. Сон приходит быстро. Если это время прошло, вы засыпаете с трудом. Недосыпание отрицательно влияет на здоровье. Появляется слабость, головные боли, раздражительность, пониженная работоспособность. Как только установите правильный режим сна всё это пройдёт. Много спать тоже вредно. Но главное - самочувствие: если человек встаёт после сна бодрым, не испытывает сонливости, значит продолжительность сна достаточная.</w:t>
      </w:r>
    </w:p>
    <w:p w14:paraId="25D1ACC1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 xml:space="preserve">Вечером, когда вам говорят пора спать, готовимся ко сну, вам не охота идти спать, хочется позаниматься еще какими-то своими делами, вы начинаете спорить, капризничать. Это очень </w:t>
      </w:r>
      <w:proofErr w:type="gramStart"/>
      <w:r w:rsidRPr="00A64B78">
        <w:rPr>
          <w:color w:val="000000"/>
          <w:sz w:val="28"/>
          <w:szCs w:val="28"/>
        </w:rPr>
        <w:t>глупо</w:t>
      </w:r>
      <w:proofErr w:type="gramEnd"/>
      <w:r w:rsidRPr="00A64B78">
        <w:rPr>
          <w:color w:val="000000"/>
          <w:sz w:val="28"/>
          <w:szCs w:val="28"/>
        </w:rPr>
        <w:t xml:space="preserve"> и вы теперь узнаете, почему? Но взрослые знают, что ребенку надо много спать и отдыхать, чтобы он рос здоровым. И еще родители – взрослые знают, что дети, которые мало спят, часто болеют.  </w:t>
      </w:r>
    </w:p>
    <w:p w14:paraId="77DD30DE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 xml:space="preserve">Ученые, изучающие влияние сна на здоровье </w:t>
      </w:r>
      <w:proofErr w:type="gramStart"/>
      <w:r w:rsidRPr="00A64B78">
        <w:rPr>
          <w:color w:val="000000"/>
          <w:sz w:val="28"/>
          <w:szCs w:val="28"/>
        </w:rPr>
        <w:t>человека</w:t>
      </w:r>
      <w:proofErr w:type="gramEnd"/>
      <w:r w:rsidRPr="00A64B78">
        <w:rPr>
          <w:color w:val="000000"/>
          <w:sz w:val="28"/>
          <w:szCs w:val="28"/>
        </w:rPr>
        <w:t xml:space="preserve"> разработали 9 правил, которых нужно придерживаться. </w:t>
      </w:r>
    </w:p>
    <w:p w14:paraId="7BA89CCC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b/>
          <w:bCs/>
          <w:i/>
          <w:iCs/>
          <w:color w:val="000000"/>
          <w:sz w:val="28"/>
          <w:szCs w:val="28"/>
        </w:rPr>
        <w:t>Правила здорового сна.</w:t>
      </w:r>
      <w:r w:rsidRPr="00A64B78">
        <w:rPr>
          <w:b/>
          <w:bCs/>
          <w:color w:val="000000"/>
          <w:sz w:val="28"/>
          <w:szCs w:val="28"/>
        </w:rPr>
        <w:t> </w:t>
      </w:r>
      <w:r w:rsidRPr="00A64B78">
        <w:rPr>
          <w:color w:val="000000"/>
          <w:sz w:val="28"/>
          <w:szCs w:val="28"/>
        </w:rPr>
        <w:t>Да, есть свои правила подготовки ко сну, и если их соблюдать, то сон будет крепким, а утром легко встанешь.</w:t>
      </w:r>
    </w:p>
    <w:p w14:paraId="0E942A89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1. Перед сном совершить спокойную прогулку, принять теплый душ или умыться, почистить зубы, помыть ноги, приготовить постель. </w:t>
      </w:r>
    </w:p>
    <w:p w14:paraId="653076F3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2. Ужинать надо за 1-2 часа до сна, не есть на ночь иначе желудок вместо того, чтобы спать спокойно придется ему переваривать пищу. </w:t>
      </w:r>
    </w:p>
    <w:p w14:paraId="0F50366D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3. Спать в полной темноте, в темноте и в тишине можно быстро заснуть.  </w:t>
      </w:r>
    </w:p>
    <w:p w14:paraId="1344A787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4. Спать в проветренном помещении, с открытой форточкой. </w:t>
      </w:r>
    </w:p>
    <w:p w14:paraId="4BDB94CC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5. Спать лучше на спине, не рекомендуется спать на левом боку. </w:t>
      </w:r>
    </w:p>
    <w:p w14:paraId="41E83D23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6. Спать на ровной постели. Высокие подушки и мягкие матрасы приводят к искривлению позвоночника.  </w:t>
      </w:r>
    </w:p>
    <w:p w14:paraId="057E3831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7. Обязательно ложиться и вставать в одно и тоже время. Это записано у нас в режиме дня. Давайте на модели часов покажем, во сколько вы ложитесь спать и во сколько встаете утром. Сколько часов вы спите? </w:t>
      </w:r>
    </w:p>
    <w:p w14:paraId="563E666C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8. Нельзя перед сном смотреть страшные фильмы, читать волнующие книги, все это будоражит сон, очень трудно уснуть.</w:t>
      </w:r>
    </w:p>
    <w:p w14:paraId="32EC2709" w14:textId="1E44E210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A64B78">
        <w:rPr>
          <w:color w:val="000000"/>
          <w:sz w:val="28"/>
          <w:szCs w:val="28"/>
        </w:rPr>
        <w:t>Ребята, давайте проверим, что вы запомнили из сказанного (ответы детей) </w:t>
      </w:r>
    </w:p>
    <w:p w14:paraId="28A24A08" w14:textId="02B6FFE8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Послушайте </w:t>
      </w:r>
      <w:r w:rsidRPr="00A64B78">
        <w:rPr>
          <w:color w:val="000000"/>
          <w:sz w:val="28"/>
          <w:szCs w:val="28"/>
        </w:rPr>
        <w:t>пословицы и объясни</w:t>
      </w:r>
      <w:r>
        <w:rPr>
          <w:color w:val="000000"/>
          <w:sz w:val="28"/>
          <w:szCs w:val="28"/>
        </w:rPr>
        <w:t>те</w:t>
      </w:r>
      <w:r w:rsidRPr="00A64B78">
        <w:rPr>
          <w:color w:val="000000"/>
          <w:sz w:val="28"/>
          <w:szCs w:val="28"/>
        </w:rPr>
        <w:t>, о чем они говорят.  </w:t>
      </w:r>
    </w:p>
    <w:p w14:paraId="74FECC80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- Подушка - лучшая подружка. </w:t>
      </w:r>
    </w:p>
    <w:p w14:paraId="6DF84228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- Сон лучше всякого богатства.  </w:t>
      </w:r>
    </w:p>
    <w:p w14:paraId="680EFBE1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- Сон лучшее лекарство. </w:t>
      </w:r>
    </w:p>
    <w:p w14:paraId="6F0CE3C2" w14:textId="08BCA27A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64B78">
        <w:rPr>
          <w:color w:val="000000"/>
          <w:sz w:val="28"/>
          <w:szCs w:val="28"/>
        </w:rPr>
        <w:t>Ребята, какие слова вы говорите, когда идете спать? А что говорят вам в ответ? (ответы детей)</w:t>
      </w:r>
      <w:r>
        <w:rPr>
          <w:color w:val="000000"/>
          <w:sz w:val="28"/>
          <w:szCs w:val="28"/>
        </w:rPr>
        <w:t>.</w:t>
      </w:r>
      <w:r w:rsidRPr="00A64B78">
        <w:rPr>
          <w:color w:val="000000"/>
          <w:sz w:val="28"/>
          <w:szCs w:val="28"/>
        </w:rPr>
        <w:t> Маленьким детям мамы, бабушки поют на ночь песенки. Как они называются? Как их поют? Почему? (ответы детей) </w:t>
      </w:r>
    </w:p>
    <w:p w14:paraId="5C8A89AD" w14:textId="47B1C5B0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64B78">
        <w:rPr>
          <w:color w:val="000000"/>
          <w:sz w:val="28"/>
          <w:szCs w:val="28"/>
        </w:rPr>
        <w:t>Ребята хотите узнать, о чем не знает почти никто? А знаете, что о вашем характере можно узнать не только по тому, как вы себя ведете дома, в школе, но и потому в какой позе вы спите. Не верите, давайте проверим. </w:t>
      </w:r>
    </w:p>
    <w:p w14:paraId="49D0A9F5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- Кто из вас любит спать «калачиком»? – свернувшись как кошечка, такие люди любят чтобы их опекал кто-то сильнее их самих, эти люди способны делать хорошие, добрые дела. И в то же время склонны к проступкам, но отвечать за свои проступки они боятся.  </w:t>
      </w:r>
    </w:p>
    <w:p w14:paraId="6514FC5C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- Кто из вас любит спать на животе, поджав одну ногу? – такие люди не опаздывают, везде все успевают.  </w:t>
      </w:r>
    </w:p>
    <w:p w14:paraId="712245E3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- Кто спит на спине, заложив руки за голову? – с такими людьми легко общаться и дружить. </w:t>
      </w:r>
    </w:p>
    <w:p w14:paraId="4AE007F4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- Кто спит на боку, слегка поджав ноги в колени? – такие люди послушны, сориться не любят, не разборчивы в еде, легко приспосабливаются к разным условиям, находчивы, решительны и смелы.  </w:t>
      </w:r>
    </w:p>
    <w:p w14:paraId="0F9E0A76" w14:textId="09F9C09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64B78">
        <w:rPr>
          <w:color w:val="000000"/>
          <w:sz w:val="28"/>
          <w:szCs w:val="28"/>
        </w:rPr>
        <w:t xml:space="preserve">А знаете, откуда стало известно, </w:t>
      </w:r>
      <w:proofErr w:type="gramStart"/>
      <w:r w:rsidRPr="00A64B78">
        <w:rPr>
          <w:color w:val="000000"/>
          <w:sz w:val="28"/>
          <w:szCs w:val="28"/>
        </w:rPr>
        <w:t>что</w:t>
      </w:r>
      <w:proofErr w:type="gramEnd"/>
      <w:r w:rsidRPr="00A64B78">
        <w:rPr>
          <w:color w:val="000000"/>
          <w:sz w:val="28"/>
          <w:szCs w:val="28"/>
        </w:rPr>
        <w:t xml:space="preserve"> когда мы спим, видим сны? Врачам удалось это выяснить при помощи прибора, который называется </w:t>
      </w:r>
      <w:proofErr w:type="spellStart"/>
      <w:r w:rsidRPr="00A64B78">
        <w:rPr>
          <w:color w:val="000000"/>
          <w:sz w:val="28"/>
          <w:szCs w:val="28"/>
        </w:rPr>
        <w:t>электроэнцефолограф</w:t>
      </w:r>
      <w:proofErr w:type="spellEnd"/>
      <w:r w:rsidRPr="00A64B78">
        <w:rPr>
          <w:color w:val="000000"/>
          <w:sz w:val="28"/>
          <w:szCs w:val="28"/>
        </w:rPr>
        <w:t> – этот прибор принимает и записывает сигналы мозга. К голове человека прикрепляют одним концом множество маленьких проводков – электродов, другим концом каждый проводок соединен с устройством, который принимает сигналы мозга, когда человек думает. Рассматривая запись, врач </w:t>
      </w:r>
      <w:proofErr w:type="gramStart"/>
      <w:r w:rsidRPr="00A64B78">
        <w:rPr>
          <w:color w:val="000000"/>
          <w:sz w:val="28"/>
          <w:szCs w:val="28"/>
        </w:rPr>
        <w:t>видит</w:t>
      </w:r>
      <w:proofErr w:type="gramEnd"/>
      <w:r w:rsidRPr="00A64B78">
        <w:rPr>
          <w:color w:val="000000"/>
          <w:sz w:val="28"/>
          <w:szCs w:val="28"/>
        </w:rPr>
        <w:t> когда мозг активно работает, когда бездействует. Так было обнаружено. Что во сне мозг постоянно работает. </w:t>
      </w:r>
    </w:p>
    <w:p w14:paraId="1751B9AF" w14:textId="573F1B55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Итак, каково значение детского сна? Что вы узнали еще нового?  Почему надо ложиться спать вовремя? (Если не выспишься, то не сможешь хорошо работать на уроках, будешь невнимательным, плаксивым, будет плохое настроение</w:t>
      </w:r>
      <w:proofErr w:type="gramStart"/>
      <w:r w:rsidRPr="00A64B78">
        <w:rPr>
          <w:color w:val="000000"/>
          <w:sz w:val="28"/>
          <w:szCs w:val="28"/>
        </w:rPr>
        <w:t>.)Почему</w:t>
      </w:r>
      <w:proofErr w:type="gramEnd"/>
      <w:r w:rsidRPr="00A64B78">
        <w:rPr>
          <w:color w:val="000000"/>
          <w:sz w:val="28"/>
          <w:szCs w:val="28"/>
        </w:rPr>
        <w:t xml:space="preserve"> мы спим ночью? (Во сне отдыхает мозг, а мозг для человека -</w:t>
      </w:r>
      <w:r w:rsidRPr="00A64B78">
        <w:rPr>
          <w:color w:val="000000"/>
          <w:sz w:val="28"/>
          <w:szCs w:val="28"/>
        </w:rPr>
        <w:br/>
        <w:t>самое главное</w:t>
      </w:r>
      <w:r>
        <w:rPr>
          <w:color w:val="000000"/>
          <w:sz w:val="28"/>
          <w:szCs w:val="28"/>
        </w:rPr>
        <w:t xml:space="preserve">). </w:t>
      </w:r>
      <w:r w:rsidRPr="00A64B78">
        <w:rPr>
          <w:color w:val="000000"/>
          <w:sz w:val="28"/>
          <w:szCs w:val="28"/>
        </w:rPr>
        <w:t>А как вы готовитесь ко сну вечером?</w:t>
      </w:r>
    </w:p>
    <w:p w14:paraId="354D1C82" w14:textId="2B086E30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64B78">
        <w:rPr>
          <w:color w:val="000000"/>
          <w:sz w:val="28"/>
          <w:szCs w:val="28"/>
        </w:rPr>
        <w:t>Подумайте, всё ли вы делаете правильно?</w:t>
      </w:r>
      <w:r w:rsidRPr="00A64B78">
        <w:rPr>
          <w:color w:val="000000"/>
          <w:sz w:val="28"/>
          <w:szCs w:val="28"/>
        </w:rPr>
        <w:br/>
        <w:t xml:space="preserve">Вот видите, сколько мы с вами узнали много информации о сне. Но для этого </w:t>
      </w:r>
      <w:r w:rsidRPr="00A64B78">
        <w:rPr>
          <w:color w:val="000000"/>
          <w:sz w:val="28"/>
          <w:szCs w:val="28"/>
        </w:rPr>
        <w:lastRenderedPageBreak/>
        <w:t>сон должен быть здоровым, чтобы он был таким, необходимо придерживаться правил, с которыми мы с вами сегодня познакомились. </w:t>
      </w:r>
    </w:p>
    <w:p w14:paraId="6A4B67F6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b/>
          <w:bCs/>
          <w:color w:val="000000"/>
          <w:sz w:val="28"/>
          <w:szCs w:val="28"/>
        </w:rPr>
        <w:t>Подведение итогов:</w:t>
      </w:r>
    </w:p>
    <w:p w14:paraId="69E0462B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b/>
          <w:bCs/>
          <w:color w:val="000000"/>
          <w:sz w:val="28"/>
          <w:szCs w:val="28"/>
        </w:rPr>
        <w:t>Игра:</w:t>
      </w:r>
      <w:r w:rsidRPr="00A64B78">
        <w:rPr>
          <w:color w:val="000000"/>
          <w:sz w:val="28"/>
          <w:szCs w:val="28"/>
        </w:rPr>
        <w:t> «Перед сном»</w:t>
      </w:r>
    </w:p>
    <w:p w14:paraId="5BF0DED9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ХОРОШО: </w:t>
      </w:r>
      <w:r w:rsidRPr="00A64B78">
        <w:rPr>
          <w:i/>
          <w:iCs/>
          <w:color w:val="000000"/>
          <w:sz w:val="28"/>
          <w:szCs w:val="28"/>
        </w:rPr>
        <w:t>хлопаем в ладоши</w:t>
      </w:r>
    </w:p>
    <w:p w14:paraId="42A21501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ПЛОХО: </w:t>
      </w:r>
      <w:r w:rsidRPr="00A64B78">
        <w:rPr>
          <w:i/>
          <w:iCs/>
          <w:color w:val="000000"/>
          <w:sz w:val="28"/>
          <w:szCs w:val="28"/>
        </w:rPr>
        <w:t>топаем ногами</w:t>
      </w:r>
    </w:p>
    <w:p w14:paraId="5F0CAFF6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мыть ноги, руки, принимать душ</w:t>
      </w:r>
    </w:p>
    <w:p w14:paraId="04C76017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много есть, пить</w:t>
      </w:r>
    </w:p>
    <w:p w14:paraId="6FBDFF29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чистить зубы</w:t>
      </w:r>
    </w:p>
    <w:p w14:paraId="66F2B98F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смотреть страшные фильмы</w:t>
      </w:r>
    </w:p>
    <w:p w14:paraId="08C591EC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проветривать комнату</w:t>
      </w:r>
    </w:p>
    <w:p w14:paraId="1E7BBE96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слушать громкую музыку</w:t>
      </w:r>
    </w:p>
    <w:p w14:paraId="0C4B4EA5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гулять на свежем воздухе</w:t>
      </w:r>
    </w:p>
    <w:p w14:paraId="4014D4BA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играть в шумные игры.</w:t>
      </w:r>
    </w:p>
    <w:p w14:paraId="5FC687A1" w14:textId="7BE1FFFC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Я уверена, что вы будете бережно относится к себе.</w:t>
      </w:r>
    </w:p>
    <w:p w14:paraId="5E4E0387" w14:textId="77777777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>Вовремя спать ложится.</w:t>
      </w:r>
    </w:p>
    <w:p w14:paraId="4217D274" w14:textId="2BCC5E00" w:rsidR="00A64B78" w:rsidRPr="00A64B78" w:rsidRDefault="00A64B78" w:rsidP="00A64B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4B78">
        <w:rPr>
          <w:color w:val="000000"/>
          <w:sz w:val="28"/>
          <w:szCs w:val="28"/>
        </w:rPr>
        <w:t xml:space="preserve">Сон </w:t>
      </w:r>
      <w:r>
        <w:rPr>
          <w:color w:val="000000"/>
          <w:sz w:val="28"/>
          <w:szCs w:val="28"/>
        </w:rPr>
        <w:t>–</w:t>
      </w:r>
      <w:r w:rsidRPr="00A64B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лучшее лекарство! </w:t>
      </w:r>
      <w:r w:rsidRPr="00A64B78">
        <w:rPr>
          <w:color w:val="000000"/>
          <w:sz w:val="28"/>
          <w:szCs w:val="28"/>
        </w:rPr>
        <w:t>Будем делать хорошо и не будем плохо!</w:t>
      </w:r>
    </w:p>
    <w:p w14:paraId="20DD4CFA" w14:textId="77777777" w:rsidR="007F1BCA" w:rsidRPr="00A64B78" w:rsidRDefault="007F1BCA">
      <w:pPr>
        <w:rPr>
          <w:rFonts w:ascii="Times New Roman" w:hAnsi="Times New Roman" w:cs="Times New Roman"/>
          <w:sz w:val="28"/>
          <w:szCs w:val="28"/>
        </w:rPr>
      </w:pPr>
    </w:p>
    <w:sectPr w:rsidR="007F1BCA" w:rsidRPr="00A64B78" w:rsidSect="00DA7995">
      <w:pgSz w:w="11906" w:h="16838"/>
      <w:pgMar w:top="1134" w:right="850" w:bottom="1134" w:left="1701" w:header="708" w:footer="708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36C1B"/>
    <w:multiLevelType w:val="multilevel"/>
    <w:tmpl w:val="4BB6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81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AB"/>
    <w:rsid w:val="000059B4"/>
    <w:rsid w:val="00047106"/>
    <w:rsid w:val="00065BB8"/>
    <w:rsid w:val="007F1BCA"/>
    <w:rsid w:val="00A64B78"/>
    <w:rsid w:val="00DA7995"/>
    <w:rsid w:val="00DE52AB"/>
    <w:rsid w:val="00F4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4939"/>
  <w15:chartTrackingRefBased/>
  <w15:docId w15:val="{E8008C0C-5261-443A-8219-401B2279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2024-06-06T17:17:00Z</dcterms:created>
  <dcterms:modified xsi:type="dcterms:W3CDTF">2024-08-30T19:40:00Z</dcterms:modified>
</cp:coreProperties>
</file>