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2B08" w:rsidRDefault="006D3D0A">
      <w:pPr>
        <w:rPr>
          <w:rFonts w:ascii="Times New Roman" w:hAnsi="Times New Roman" w:cs="Times New Roman"/>
          <w:sz w:val="28"/>
          <w:szCs w:val="28"/>
        </w:rPr>
      </w:pPr>
      <w:r>
        <w:rPr>
          <w:rFonts w:ascii="Times New Roman" w:hAnsi="Times New Roman" w:cs="Times New Roman"/>
          <w:sz w:val="28"/>
          <w:szCs w:val="28"/>
        </w:rPr>
        <w:t>Муниципальное бюджетное дошкольное образовательное учреждение</w:t>
      </w:r>
    </w:p>
    <w:p w:rsidR="006D3D0A" w:rsidRDefault="006D3D0A">
      <w:pPr>
        <w:rPr>
          <w:rFonts w:ascii="Times New Roman" w:hAnsi="Times New Roman" w:cs="Times New Roman"/>
          <w:sz w:val="28"/>
          <w:szCs w:val="28"/>
        </w:rPr>
      </w:pPr>
      <w:r>
        <w:rPr>
          <w:rFonts w:ascii="Times New Roman" w:hAnsi="Times New Roman" w:cs="Times New Roman"/>
          <w:sz w:val="28"/>
          <w:szCs w:val="28"/>
        </w:rPr>
        <w:t xml:space="preserve">                                  «Детский сад «Солнышко»</w:t>
      </w:r>
    </w:p>
    <w:p w:rsidR="006D3D0A" w:rsidRDefault="006D3D0A">
      <w:pPr>
        <w:rPr>
          <w:rFonts w:ascii="Times New Roman" w:hAnsi="Times New Roman" w:cs="Times New Roman"/>
          <w:sz w:val="28"/>
          <w:szCs w:val="28"/>
        </w:rPr>
      </w:pPr>
    </w:p>
    <w:p w:rsidR="006D3D0A" w:rsidRDefault="006D3D0A">
      <w:pPr>
        <w:rPr>
          <w:rFonts w:ascii="Times New Roman" w:hAnsi="Times New Roman" w:cs="Times New Roman"/>
          <w:sz w:val="28"/>
          <w:szCs w:val="28"/>
        </w:rPr>
      </w:pPr>
    </w:p>
    <w:p w:rsidR="006D3D0A" w:rsidRDefault="006D3D0A">
      <w:pPr>
        <w:rPr>
          <w:rFonts w:ascii="Times New Roman" w:hAnsi="Times New Roman" w:cs="Times New Roman"/>
          <w:sz w:val="28"/>
          <w:szCs w:val="28"/>
        </w:rPr>
      </w:pPr>
    </w:p>
    <w:p w:rsidR="006D3D0A" w:rsidRDefault="006D3D0A">
      <w:pPr>
        <w:rPr>
          <w:rFonts w:ascii="Times New Roman" w:hAnsi="Times New Roman" w:cs="Times New Roman"/>
          <w:sz w:val="28"/>
          <w:szCs w:val="28"/>
        </w:rPr>
      </w:pPr>
    </w:p>
    <w:p w:rsidR="006D3D0A" w:rsidRDefault="006D3D0A">
      <w:pPr>
        <w:rPr>
          <w:rFonts w:ascii="Times New Roman" w:hAnsi="Times New Roman" w:cs="Times New Roman"/>
          <w:sz w:val="28"/>
          <w:szCs w:val="28"/>
        </w:rPr>
      </w:pPr>
    </w:p>
    <w:p w:rsidR="006D3D0A" w:rsidRDefault="006D3D0A">
      <w:pPr>
        <w:rPr>
          <w:rFonts w:ascii="Times New Roman" w:hAnsi="Times New Roman" w:cs="Times New Roman"/>
          <w:sz w:val="28"/>
          <w:szCs w:val="28"/>
        </w:rPr>
      </w:pPr>
    </w:p>
    <w:p w:rsidR="006D3D0A" w:rsidRDefault="006D3D0A" w:rsidP="00CF2B90">
      <w:pPr>
        <w:spacing w:line="360" w:lineRule="auto"/>
        <w:rPr>
          <w:rFonts w:ascii="Times New Roman" w:hAnsi="Times New Roman" w:cs="Times New Roman"/>
          <w:sz w:val="28"/>
          <w:szCs w:val="28"/>
        </w:rPr>
      </w:pPr>
    </w:p>
    <w:p w:rsidR="00CF2B90" w:rsidRDefault="006D3D0A" w:rsidP="00CF2B90">
      <w:pPr>
        <w:spacing w:line="360" w:lineRule="auto"/>
        <w:rPr>
          <w:rFonts w:ascii="Times New Roman" w:hAnsi="Times New Roman" w:cs="Times New Roman"/>
          <w:sz w:val="36"/>
          <w:szCs w:val="36"/>
        </w:rPr>
      </w:pPr>
      <w:r>
        <w:rPr>
          <w:rFonts w:ascii="Times New Roman" w:hAnsi="Times New Roman" w:cs="Times New Roman"/>
          <w:sz w:val="40"/>
          <w:szCs w:val="40"/>
        </w:rPr>
        <w:t xml:space="preserve">   </w:t>
      </w:r>
      <w:r w:rsidR="00CF2B90">
        <w:rPr>
          <w:rFonts w:ascii="Times New Roman" w:hAnsi="Times New Roman" w:cs="Times New Roman"/>
          <w:sz w:val="40"/>
          <w:szCs w:val="40"/>
        </w:rPr>
        <w:t xml:space="preserve">   </w:t>
      </w:r>
      <w:r>
        <w:rPr>
          <w:rFonts w:ascii="Times New Roman" w:hAnsi="Times New Roman" w:cs="Times New Roman"/>
          <w:sz w:val="40"/>
          <w:szCs w:val="40"/>
        </w:rPr>
        <w:t xml:space="preserve">  </w:t>
      </w:r>
      <w:r w:rsidRPr="00CF2B90">
        <w:rPr>
          <w:rFonts w:ascii="Times New Roman" w:hAnsi="Times New Roman" w:cs="Times New Roman"/>
          <w:sz w:val="36"/>
          <w:szCs w:val="36"/>
        </w:rPr>
        <w:t>МАСТЕР-КЛАСС ДЛЯ ВОСПИТАТЕЛЕЙ</w:t>
      </w:r>
      <w:r w:rsidR="00CF2B90">
        <w:rPr>
          <w:rFonts w:ascii="Times New Roman" w:hAnsi="Times New Roman" w:cs="Times New Roman"/>
          <w:sz w:val="36"/>
          <w:szCs w:val="36"/>
        </w:rPr>
        <w:t xml:space="preserve"> </w:t>
      </w:r>
    </w:p>
    <w:p w:rsidR="00CF2B90" w:rsidRDefault="00CF2B90" w:rsidP="00CF2B90">
      <w:pPr>
        <w:spacing w:line="360" w:lineRule="auto"/>
        <w:rPr>
          <w:rFonts w:ascii="Times New Roman" w:hAnsi="Times New Roman" w:cs="Times New Roman"/>
          <w:sz w:val="36"/>
          <w:szCs w:val="36"/>
        </w:rPr>
      </w:pPr>
      <w:r>
        <w:rPr>
          <w:rFonts w:ascii="Times New Roman" w:hAnsi="Times New Roman" w:cs="Times New Roman"/>
          <w:sz w:val="36"/>
          <w:szCs w:val="36"/>
        </w:rPr>
        <w:t xml:space="preserve"> ПО </w:t>
      </w:r>
      <w:r w:rsidR="006D3D0A" w:rsidRPr="00CF2B90">
        <w:rPr>
          <w:rFonts w:ascii="Times New Roman" w:hAnsi="Times New Roman" w:cs="Times New Roman"/>
          <w:sz w:val="36"/>
          <w:szCs w:val="36"/>
        </w:rPr>
        <w:t>ДЕ</w:t>
      </w:r>
      <w:r w:rsidRPr="00CF2B90">
        <w:rPr>
          <w:rFonts w:ascii="Times New Roman" w:hAnsi="Times New Roman" w:cs="Times New Roman"/>
          <w:sz w:val="36"/>
          <w:szCs w:val="36"/>
        </w:rPr>
        <w:t>КОРАТИ</w:t>
      </w:r>
      <w:r>
        <w:rPr>
          <w:rFonts w:ascii="Times New Roman" w:hAnsi="Times New Roman" w:cs="Times New Roman"/>
          <w:sz w:val="36"/>
          <w:szCs w:val="36"/>
        </w:rPr>
        <w:t>ВНО-ПРИКЛАДНОМУ ТВОРЧЕСТВУ</w:t>
      </w:r>
    </w:p>
    <w:p w:rsidR="00CF2B90" w:rsidRDefault="00CF2B90" w:rsidP="00CF2B90">
      <w:pPr>
        <w:spacing w:line="360" w:lineRule="auto"/>
        <w:rPr>
          <w:rFonts w:ascii="Times New Roman" w:hAnsi="Times New Roman" w:cs="Times New Roman"/>
          <w:sz w:val="36"/>
          <w:szCs w:val="36"/>
        </w:rPr>
      </w:pPr>
      <w:r>
        <w:rPr>
          <w:rFonts w:ascii="Times New Roman" w:hAnsi="Times New Roman" w:cs="Times New Roman"/>
          <w:sz w:val="36"/>
          <w:szCs w:val="36"/>
        </w:rPr>
        <w:t xml:space="preserve">       «</w:t>
      </w:r>
      <w:r w:rsidRPr="00CF2B90">
        <w:rPr>
          <w:rFonts w:ascii="Times New Roman" w:hAnsi="Times New Roman" w:cs="Times New Roman"/>
          <w:sz w:val="36"/>
          <w:szCs w:val="36"/>
        </w:rPr>
        <w:t xml:space="preserve">КОНСТРУИРОВАНИЕ ИЗ РАЗЛИЧНЫХ </w:t>
      </w:r>
    </w:p>
    <w:p w:rsidR="00CF2B90" w:rsidRDefault="00CF2B90" w:rsidP="00CF2B90">
      <w:pPr>
        <w:spacing w:line="360" w:lineRule="auto"/>
        <w:rPr>
          <w:rFonts w:ascii="Times New Roman" w:hAnsi="Times New Roman" w:cs="Times New Roman"/>
          <w:sz w:val="36"/>
          <w:szCs w:val="36"/>
        </w:rPr>
      </w:pPr>
      <w:r>
        <w:rPr>
          <w:rFonts w:ascii="Times New Roman" w:hAnsi="Times New Roman" w:cs="Times New Roman"/>
          <w:sz w:val="36"/>
          <w:szCs w:val="36"/>
        </w:rPr>
        <w:t xml:space="preserve">                                       МАТЕРИАЛОВ»      </w:t>
      </w:r>
    </w:p>
    <w:p w:rsidR="00CF2B90" w:rsidRDefault="00CF2B90" w:rsidP="00CF2B90">
      <w:pPr>
        <w:spacing w:line="360" w:lineRule="auto"/>
        <w:rPr>
          <w:rFonts w:ascii="Times New Roman" w:hAnsi="Times New Roman" w:cs="Times New Roman"/>
          <w:sz w:val="36"/>
          <w:szCs w:val="36"/>
        </w:rPr>
      </w:pPr>
    </w:p>
    <w:p w:rsidR="00CF2B90" w:rsidRDefault="00CF2B90" w:rsidP="00CF2B90">
      <w:pPr>
        <w:spacing w:line="360" w:lineRule="auto"/>
        <w:rPr>
          <w:rFonts w:ascii="Times New Roman" w:hAnsi="Times New Roman" w:cs="Times New Roman"/>
          <w:sz w:val="36"/>
          <w:szCs w:val="36"/>
        </w:rPr>
      </w:pPr>
    </w:p>
    <w:p w:rsidR="00CF2B90" w:rsidRDefault="00CF2B90" w:rsidP="00CF2B90">
      <w:pPr>
        <w:spacing w:line="360" w:lineRule="auto"/>
        <w:rPr>
          <w:rFonts w:ascii="Times New Roman" w:hAnsi="Times New Roman" w:cs="Times New Roman"/>
          <w:sz w:val="36"/>
          <w:szCs w:val="36"/>
        </w:rPr>
      </w:pPr>
    </w:p>
    <w:p w:rsidR="00CF2B90" w:rsidRDefault="00CF2B90" w:rsidP="00CF2B90">
      <w:pPr>
        <w:spacing w:line="360" w:lineRule="auto"/>
        <w:rPr>
          <w:rFonts w:ascii="Times New Roman" w:hAnsi="Times New Roman" w:cs="Times New Roman"/>
          <w:sz w:val="32"/>
          <w:szCs w:val="32"/>
        </w:rPr>
      </w:pPr>
      <w:r>
        <w:rPr>
          <w:rFonts w:ascii="Times New Roman" w:hAnsi="Times New Roman" w:cs="Times New Roman"/>
          <w:sz w:val="32"/>
          <w:szCs w:val="32"/>
        </w:rPr>
        <w:t xml:space="preserve">                                                                    Подготовила и провела:</w:t>
      </w:r>
    </w:p>
    <w:p w:rsidR="00CF2B90" w:rsidRDefault="00CF2B90" w:rsidP="00CF2B90">
      <w:pPr>
        <w:spacing w:line="360" w:lineRule="auto"/>
        <w:rPr>
          <w:rFonts w:ascii="Times New Roman" w:hAnsi="Times New Roman" w:cs="Times New Roman"/>
          <w:sz w:val="36"/>
          <w:szCs w:val="36"/>
        </w:rPr>
      </w:pPr>
      <w:r>
        <w:rPr>
          <w:rFonts w:ascii="Times New Roman" w:hAnsi="Times New Roman" w:cs="Times New Roman"/>
          <w:sz w:val="32"/>
          <w:szCs w:val="32"/>
        </w:rPr>
        <w:t xml:space="preserve">                                                               воспитатель Нежданова Л.Н.</w:t>
      </w:r>
      <w:r>
        <w:rPr>
          <w:rFonts w:ascii="Times New Roman" w:hAnsi="Times New Roman" w:cs="Times New Roman"/>
          <w:sz w:val="36"/>
          <w:szCs w:val="36"/>
        </w:rPr>
        <w:t xml:space="preserve">     </w:t>
      </w:r>
    </w:p>
    <w:p w:rsidR="00CF2B90" w:rsidRDefault="00CF2B90" w:rsidP="00CF2B90">
      <w:pPr>
        <w:spacing w:line="360" w:lineRule="auto"/>
        <w:rPr>
          <w:rFonts w:ascii="Times New Roman" w:hAnsi="Times New Roman" w:cs="Times New Roman"/>
          <w:sz w:val="36"/>
          <w:szCs w:val="36"/>
        </w:rPr>
      </w:pPr>
    </w:p>
    <w:p w:rsidR="00CF2B90" w:rsidRDefault="00CF2B90" w:rsidP="00CF2B90">
      <w:pPr>
        <w:spacing w:line="360" w:lineRule="auto"/>
        <w:rPr>
          <w:rFonts w:ascii="Times New Roman" w:hAnsi="Times New Roman" w:cs="Times New Roman"/>
          <w:sz w:val="36"/>
          <w:szCs w:val="36"/>
        </w:rPr>
      </w:pPr>
    </w:p>
    <w:p w:rsidR="00CF2B90" w:rsidRPr="00CF2B90" w:rsidRDefault="00CF2B90" w:rsidP="00CF2B9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г.Гагарин</w:t>
      </w:r>
      <w:proofErr w:type="spellEnd"/>
      <w:r>
        <w:rPr>
          <w:rFonts w:ascii="Times New Roman" w:hAnsi="Times New Roman" w:cs="Times New Roman"/>
          <w:sz w:val="28"/>
          <w:szCs w:val="28"/>
        </w:rPr>
        <w:t xml:space="preserve"> 2022г.</w:t>
      </w:r>
    </w:p>
    <w:p w:rsidR="006D3D0A" w:rsidRDefault="00CF2B90" w:rsidP="00CF2B90">
      <w:pPr>
        <w:spacing w:line="360" w:lineRule="auto"/>
        <w:rPr>
          <w:rFonts w:ascii="Times New Roman" w:hAnsi="Times New Roman" w:cs="Times New Roman"/>
          <w:sz w:val="36"/>
          <w:szCs w:val="36"/>
        </w:rPr>
      </w:pPr>
      <w:r>
        <w:rPr>
          <w:rFonts w:ascii="Times New Roman" w:hAnsi="Times New Roman" w:cs="Times New Roman"/>
          <w:sz w:val="36"/>
          <w:szCs w:val="36"/>
        </w:rPr>
        <w:t xml:space="preserve">                                               </w:t>
      </w:r>
    </w:p>
    <w:p w:rsidR="006D3D0A" w:rsidRPr="006D3D0A" w:rsidRDefault="006D3D0A">
      <w:pPr>
        <w:rPr>
          <w:rFonts w:ascii="Times New Roman" w:hAnsi="Times New Roman" w:cs="Times New Roman"/>
          <w:sz w:val="36"/>
          <w:szCs w:val="36"/>
        </w:rPr>
      </w:pPr>
      <w:r>
        <w:rPr>
          <w:rFonts w:ascii="Times New Roman" w:hAnsi="Times New Roman" w:cs="Times New Roman"/>
          <w:sz w:val="36"/>
          <w:szCs w:val="36"/>
        </w:rPr>
        <w:lastRenderedPageBreak/>
        <w:t xml:space="preserve">       </w:t>
      </w:r>
    </w:p>
    <w:p w:rsidR="003D15FC" w:rsidRPr="003D15FC" w:rsidRDefault="003D15FC" w:rsidP="003D15FC">
      <w:pPr>
        <w:spacing w:line="360" w:lineRule="auto"/>
        <w:rPr>
          <w:rFonts w:ascii="Times New Roman" w:hAnsi="Times New Roman" w:cs="Times New Roman"/>
          <w:sz w:val="28"/>
          <w:szCs w:val="28"/>
        </w:rPr>
      </w:pPr>
      <w:r w:rsidRPr="003D15FC">
        <w:rPr>
          <w:rFonts w:ascii="Times New Roman" w:hAnsi="Times New Roman" w:cs="Times New Roman"/>
          <w:sz w:val="32"/>
          <w:szCs w:val="32"/>
        </w:rPr>
        <w:t>Цель мастер-класса</w:t>
      </w:r>
      <w:r w:rsidRPr="003D15FC">
        <w:rPr>
          <w:rFonts w:ascii="Times New Roman" w:hAnsi="Times New Roman" w:cs="Times New Roman"/>
          <w:sz w:val="28"/>
          <w:szCs w:val="28"/>
        </w:rPr>
        <w:t>: повышение профессионального мастерства педагогов в процессе активного педагогического общения по освоению техники изготовления</w:t>
      </w:r>
      <w:r>
        <w:rPr>
          <w:rFonts w:ascii="Times New Roman" w:hAnsi="Times New Roman" w:cs="Times New Roman"/>
          <w:sz w:val="28"/>
          <w:szCs w:val="28"/>
        </w:rPr>
        <w:t xml:space="preserve"> поделок из макаронных изделий, синельной </w:t>
      </w:r>
      <w:proofErr w:type="spellStart"/>
      <w:proofErr w:type="gramStart"/>
      <w:r>
        <w:rPr>
          <w:rFonts w:ascii="Times New Roman" w:hAnsi="Times New Roman" w:cs="Times New Roman"/>
          <w:sz w:val="28"/>
          <w:szCs w:val="28"/>
        </w:rPr>
        <w:t>проволоки,ниток</w:t>
      </w:r>
      <w:proofErr w:type="spellEnd"/>
      <w:proofErr w:type="gramEnd"/>
      <w:r>
        <w:rPr>
          <w:rFonts w:ascii="Times New Roman" w:hAnsi="Times New Roman" w:cs="Times New Roman"/>
          <w:sz w:val="28"/>
          <w:szCs w:val="28"/>
        </w:rPr>
        <w:t>.</w:t>
      </w:r>
    </w:p>
    <w:p w:rsidR="003D15FC" w:rsidRPr="003D15FC" w:rsidRDefault="003D15FC" w:rsidP="003D15FC">
      <w:pPr>
        <w:spacing w:line="360" w:lineRule="auto"/>
        <w:rPr>
          <w:rFonts w:ascii="Times New Roman" w:hAnsi="Times New Roman" w:cs="Times New Roman"/>
          <w:sz w:val="32"/>
          <w:szCs w:val="32"/>
        </w:rPr>
      </w:pPr>
      <w:r w:rsidRPr="003D15FC">
        <w:rPr>
          <w:rFonts w:ascii="Times New Roman" w:hAnsi="Times New Roman" w:cs="Times New Roman"/>
          <w:sz w:val="32"/>
          <w:szCs w:val="32"/>
        </w:rPr>
        <w:t>Задачи:</w:t>
      </w:r>
    </w:p>
    <w:p w:rsidR="003D15FC" w:rsidRPr="003D15FC" w:rsidRDefault="003D15FC" w:rsidP="003D15FC">
      <w:pPr>
        <w:spacing w:line="360" w:lineRule="auto"/>
        <w:rPr>
          <w:rFonts w:ascii="Times New Roman" w:hAnsi="Times New Roman" w:cs="Times New Roman"/>
          <w:sz w:val="28"/>
          <w:szCs w:val="28"/>
        </w:rPr>
      </w:pPr>
      <w:r w:rsidRPr="003D15FC">
        <w:rPr>
          <w:rFonts w:ascii="Times New Roman" w:hAnsi="Times New Roman" w:cs="Times New Roman"/>
          <w:sz w:val="28"/>
          <w:szCs w:val="28"/>
        </w:rPr>
        <w:t>- познакомить педагогов с техникой изготовления</w:t>
      </w:r>
      <w:r>
        <w:rPr>
          <w:rFonts w:ascii="Times New Roman" w:hAnsi="Times New Roman" w:cs="Times New Roman"/>
          <w:sz w:val="28"/>
          <w:szCs w:val="28"/>
        </w:rPr>
        <w:t xml:space="preserve"> поделок из макаронных изделий;</w:t>
      </w:r>
    </w:p>
    <w:p w:rsidR="003D15FC" w:rsidRPr="003D15FC" w:rsidRDefault="003D15FC" w:rsidP="003D15FC">
      <w:pPr>
        <w:spacing w:line="360" w:lineRule="auto"/>
        <w:rPr>
          <w:rFonts w:ascii="Times New Roman" w:hAnsi="Times New Roman" w:cs="Times New Roman"/>
          <w:sz w:val="28"/>
          <w:szCs w:val="28"/>
        </w:rPr>
      </w:pPr>
      <w:r w:rsidRPr="003D15FC">
        <w:rPr>
          <w:rFonts w:ascii="Times New Roman" w:hAnsi="Times New Roman" w:cs="Times New Roman"/>
          <w:sz w:val="28"/>
          <w:szCs w:val="28"/>
        </w:rPr>
        <w:t>- обучать последовательности действий при изго</w:t>
      </w:r>
      <w:r>
        <w:rPr>
          <w:rFonts w:ascii="Times New Roman" w:hAnsi="Times New Roman" w:cs="Times New Roman"/>
          <w:sz w:val="28"/>
          <w:szCs w:val="28"/>
        </w:rPr>
        <w:t>товлении аппликации из макарон;</w:t>
      </w:r>
    </w:p>
    <w:p w:rsidR="003D15FC" w:rsidRPr="003D15FC" w:rsidRDefault="003D15FC" w:rsidP="003D15FC">
      <w:pPr>
        <w:spacing w:line="360" w:lineRule="auto"/>
        <w:rPr>
          <w:rFonts w:ascii="Times New Roman" w:hAnsi="Times New Roman" w:cs="Times New Roman"/>
          <w:sz w:val="28"/>
          <w:szCs w:val="28"/>
        </w:rPr>
      </w:pPr>
      <w:r w:rsidRPr="003D15FC">
        <w:rPr>
          <w:rFonts w:ascii="Times New Roman" w:hAnsi="Times New Roman" w:cs="Times New Roman"/>
          <w:sz w:val="28"/>
          <w:szCs w:val="28"/>
        </w:rPr>
        <w:t>- формировать потребность в создании эстетических, к</w:t>
      </w:r>
      <w:r>
        <w:rPr>
          <w:rFonts w:ascii="Times New Roman" w:hAnsi="Times New Roman" w:cs="Times New Roman"/>
          <w:sz w:val="28"/>
          <w:szCs w:val="28"/>
        </w:rPr>
        <w:t>реативных и уникальных вещей.</w:t>
      </w:r>
    </w:p>
    <w:p w:rsidR="00FA1A2E" w:rsidRDefault="003D15FC" w:rsidP="003D15FC">
      <w:pPr>
        <w:spacing w:line="360" w:lineRule="auto"/>
        <w:rPr>
          <w:rFonts w:ascii="Times New Roman" w:hAnsi="Times New Roman" w:cs="Times New Roman"/>
          <w:sz w:val="28"/>
          <w:szCs w:val="28"/>
        </w:rPr>
      </w:pPr>
      <w:r w:rsidRPr="003D15FC">
        <w:rPr>
          <w:rFonts w:ascii="Times New Roman" w:hAnsi="Times New Roman" w:cs="Times New Roman"/>
          <w:sz w:val="28"/>
          <w:szCs w:val="28"/>
        </w:rPr>
        <w:t>- способствовать интеллектуальному и эстетическому развитию педагогов.</w:t>
      </w:r>
    </w:p>
    <w:p w:rsidR="00EC3EF7" w:rsidRPr="00EC3EF7" w:rsidRDefault="00EC3EF7" w:rsidP="00EC3EF7">
      <w:pPr>
        <w:spacing w:line="360" w:lineRule="auto"/>
        <w:rPr>
          <w:rFonts w:ascii="Times New Roman" w:hAnsi="Times New Roman" w:cs="Times New Roman"/>
          <w:sz w:val="28"/>
          <w:szCs w:val="28"/>
        </w:rPr>
      </w:pPr>
      <w:r w:rsidRPr="00EC3EF7">
        <w:rPr>
          <w:rFonts w:ascii="Times New Roman" w:hAnsi="Times New Roman" w:cs="Times New Roman"/>
          <w:sz w:val="28"/>
          <w:szCs w:val="28"/>
        </w:rPr>
        <w:t>Актуальность темы.</w:t>
      </w:r>
    </w:p>
    <w:p w:rsidR="00EC3EF7" w:rsidRPr="00EC3EF7" w:rsidRDefault="00EC3EF7" w:rsidP="00EC3EF7">
      <w:pPr>
        <w:spacing w:line="360" w:lineRule="auto"/>
        <w:rPr>
          <w:rFonts w:ascii="Times New Roman" w:hAnsi="Times New Roman" w:cs="Times New Roman"/>
          <w:sz w:val="28"/>
          <w:szCs w:val="28"/>
        </w:rPr>
      </w:pPr>
      <w:r w:rsidRPr="00EC3EF7">
        <w:rPr>
          <w:rFonts w:ascii="Times New Roman" w:hAnsi="Times New Roman" w:cs="Times New Roman"/>
          <w:sz w:val="28"/>
          <w:szCs w:val="28"/>
        </w:rPr>
        <w:t>Конструирование из различных материалов не только интересное и увлекательное занятие, доступное дошкольникам, но и полезное для их развития. Занятия конструированием повышают самооценку ребёнка, уверенность в его силах и возможностях, способствуют развитию творчества и фантазии, цветового восприятия, мелкой моторики руки.</w:t>
      </w:r>
    </w:p>
    <w:p w:rsidR="00EC3EF7" w:rsidRPr="00EC3EF7" w:rsidRDefault="00EC3EF7" w:rsidP="00EC3EF7">
      <w:pPr>
        <w:spacing w:line="360" w:lineRule="auto"/>
        <w:rPr>
          <w:rFonts w:ascii="Times New Roman" w:hAnsi="Times New Roman" w:cs="Times New Roman"/>
          <w:sz w:val="28"/>
          <w:szCs w:val="28"/>
        </w:rPr>
      </w:pPr>
      <w:r w:rsidRPr="00EC3EF7">
        <w:rPr>
          <w:rFonts w:ascii="Times New Roman" w:hAnsi="Times New Roman" w:cs="Times New Roman"/>
          <w:sz w:val="28"/>
          <w:szCs w:val="28"/>
        </w:rPr>
        <w:t>Конструирование, выполненные детьми под руководством взрослого, создают атмосферу сотрудничества, позволяют пережить радость совместного творчества, положительно сказываются на воспитании нравственных качеств личности ребёнка, таких, как отзывчивость и трудолюбие.</w:t>
      </w:r>
    </w:p>
    <w:p w:rsidR="00EC3EF7" w:rsidRDefault="00EC3EF7" w:rsidP="00EC3EF7">
      <w:pPr>
        <w:spacing w:line="360" w:lineRule="auto"/>
        <w:rPr>
          <w:rFonts w:ascii="Times New Roman" w:hAnsi="Times New Roman" w:cs="Times New Roman"/>
          <w:sz w:val="28"/>
          <w:szCs w:val="28"/>
        </w:rPr>
      </w:pPr>
      <w:r w:rsidRPr="00EC3EF7">
        <w:rPr>
          <w:rFonts w:ascii="Times New Roman" w:hAnsi="Times New Roman" w:cs="Times New Roman"/>
          <w:sz w:val="28"/>
          <w:szCs w:val="28"/>
        </w:rPr>
        <w:t xml:space="preserve">Занимаясь конструированием, дети узнают разные материалы (бумага, проволока, природный материал, макароны, разноцветные нитки и др., знакомятся с их свойствами, выразительными возможностями, приобретают </w:t>
      </w:r>
      <w:r w:rsidRPr="00EC3EF7">
        <w:rPr>
          <w:rFonts w:ascii="Times New Roman" w:hAnsi="Times New Roman" w:cs="Times New Roman"/>
          <w:sz w:val="28"/>
          <w:szCs w:val="28"/>
        </w:rPr>
        <w:lastRenderedPageBreak/>
        <w:t>навыки работы с ними. Дети усваивают также опыт работы с некоторыми орудиями человеческой деятельности (карандаш, клей, кисть). Все эти действия способствуют умственному развитию детей.</w:t>
      </w:r>
    </w:p>
    <w:p w:rsidR="003D15FC" w:rsidRPr="003D15FC" w:rsidRDefault="003D15FC" w:rsidP="003D15FC">
      <w:pPr>
        <w:spacing w:line="360" w:lineRule="auto"/>
        <w:rPr>
          <w:rFonts w:ascii="Times New Roman" w:hAnsi="Times New Roman" w:cs="Times New Roman"/>
          <w:sz w:val="28"/>
          <w:szCs w:val="28"/>
        </w:rPr>
      </w:pPr>
      <w:r w:rsidRPr="003D15FC">
        <w:rPr>
          <w:rFonts w:ascii="Times New Roman" w:hAnsi="Times New Roman" w:cs="Times New Roman"/>
          <w:sz w:val="28"/>
          <w:szCs w:val="28"/>
        </w:rPr>
        <w:t>Ожид</w:t>
      </w:r>
      <w:r>
        <w:rPr>
          <w:rFonts w:ascii="Times New Roman" w:hAnsi="Times New Roman" w:cs="Times New Roman"/>
          <w:sz w:val="28"/>
          <w:szCs w:val="28"/>
        </w:rPr>
        <w:t>аемые результаты мастер-класса:</w:t>
      </w:r>
    </w:p>
    <w:p w:rsidR="003D15FC" w:rsidRPr="003D15FC" w:rsidRDefault="003D15FC" w:rsidP="003D15FC">
      <w:pPr>
        <w:spacing w:line="360" w:lineRule="auto"/>
        <w:rPr>
          <w:rFonts w:ascii="Times New Roman" w:hAnsi="Times New Roman" w:cs="Times New Roman"/>
          <w:sz w:val="28"/>
          <w:szCs w:val="28"/>
        </w:rPr>
      </w:pPr>
      <w:r w:rsidRPr="003D15FC">
        <w:rPr>
          <w:rFonts w:ascii="Times New Roman" w:hAnsi="Times New Roman" w:cs="Times New Roman"/>
          <w:sz w:val="28"/>
          <w:szCs w:val="28"/>
        </w:rPr>
        <w:t>- по</w:t>
      </w:r>
      <w:r>
        <w:rPr>
          <w:rFonts w:ascii="Times New Roman" w:hAnsi="Times New Roman" w:cs="Times New Roman"/>
          <w:sz w:val="28"/>
          <w:szCs w:val="28"/>
        </w:rPr>
        <w:t>вышение креативности педагогов;</w:t>
      </w:r>
    </w:p>
    <w:p w:rsidR="003D15FC" w:rsidRPr="003D15FC" w:rsidRDefault="003D15FC" w:rsidP="003D15FC">
      <w:pPr>
        <w:spacing w:line="360" w:lineRule="auto"/>
        <w:rPr>
          <w:rFonts w:ascii="Times New Roman" w:hAnsi="Times New Roman" w:cs="Times New Roman"/>
          <w:sz w:val="28"/>
          <w:szCs w:val="28"/>
        </w:rPr>
      </w:pPr>
      <w:r w:rsidRPr="003D15FC">
        <w:rPr>
          <w:rFonts w:ascii="Times New Roman" w:hAnsi="Times New Roman" w:cs="Times New Roman"/>
          <w:sz w:val="28"/>
          <w:szCs w:val="28"/>
        </w:rPr>
        <w:t>- возможность применение педагогами нового нетрадици</w:t>
      </w:r>
      <w:r>
        <w:rPr>
          <w:rFonts w:ascii="Times New Roman" w:hAnsi="Times New Roman" w:cs="Times New Roman"/>
          <w:sz w:val="28"/>
          <w:szCs w:val="28"/>
        </w:rPr>
        <w:t>онного метода в своей практике;</w:t>
      </w:r>
    </w:p>
    <w:p w:rsidR="003D15FC" w:rsidRPr="003D15FC" w:rsidRDefault="003D15FC" w:rsidP="003D15FC">
      <w:pPr>
        <w:spacing w:line="360" w:lineRule="auto"/>
        <w:rPr>
          <w:rFonts w:ascii="Times New Roman" w:hAnsi="Times New Roman" w:cs="Times New Roman"/>
          <w:sz w:val="28"/>
          <w:szCs w:val="28"/>
        </w:rPr>
      </w:pPr>
      <w:r w:rsidRPr="003D15FC">
        <w:rPr>
          <w:rFonts w:ascii="Times New Roman" w:hAnsi="Times New Roman" w:cs="Times New Roman"/>
          <w:sz w:val="28"/>
          <w:szCs w:val="28"/>
        </w:rPr>
        <w:t>- рост мотивации участников мастер-класса к формированию собственного стиля творческ</w:t>
      </w:r>
      <w:r>
        <w:rPr>
          <w:rFonts w:ascii="Times New Roman" w:hAnsi="Times New Roman" w:cs="Times New Roman"/>
          <w:sz w:val="28"/>
          <w:szCs w:val="28"/>
        </w:rPr>
        <w:t>ой педагогической деятельности;</w:t>
      </w:r>
    </w:p>
    <w:p w:rsidR="003D15FC" w:rsidRPr="003D15FC" w:rsidRDefault="003D15FC" w:rsidP="003D15FC">
      <w:pPr>
        <w:spacing w:line="360" w:lineRule="auto"/>
        <w:rPr>
          <w:rFonts w:ascii="Times New Roman" w:hAnsi="Times New Roman" w:cs="Times New Roman"/>
          <w:sz w:val="28"/>
          <w:szCs w:val="28"/>
        </w:rPr>
      </w:pPr>
      <w:r w:rsidRPr="003D15FC">
        <w:rPr>
          <w:rFonts w:ascii="Times New Roman" w:hAnsi="Times New Roman" w:cs="Times New Roman"/>
          <w:sz w:val="28"/>
          <w:szCs w:val="28"/>
        </w:rPr>
        <w:t>- практическое освоение участниками мастер-класса специальных знаний, умений, навыков и приемов работы техники изготовления поделок из мака</w:t>
      </w:r>
      <w:r>
        <w:rPr>
          <w:rFonts w:ascii="Times New Roman" w:hAnsi="Times New Roman" w:cs="Times New Roman"/>
          <w:sz w:val="28"/>
          <w:szCs w:val="28"/>
        </w:rPr>
        <w:t>ронных изделий;</w:t>
      </w:r>
    </w:p>
    <w:p w:rsidR="003D15FC" w:rsidRPr="003D15FC" w:rsidRDefault="003D15FC" w:rsidP="003D15FC">
      <w:pPr>
        <w:spacing w:line="360" w:lineRule="auto"/>
        <w:rPr>
          <w:rFonts w:ascii="Times New Roman" w:hAnsi="Times New Roman" w:cs="Times New Roman"/>
          <w:sz w:val="28"/>
          <w:szCs w:val="28"/>
        </w:rPr>
      </w:pPr>
      <w:r w:rsidRPr="003D15FC">
        <w:rPr>
          <w:rFonts w:ascii="Times New Roman" w:hAnsi="Times New Roman" w:cs="Times New Roman"/>
          <w:sz w:val="28"/>
          <w:szCs w:val="28"/>
        </w:rPr>
        <w:t xml:space="preserve">- проявлять творческую </w:t>
      </w:r>
      <w:r>
        <w:rPr>
          <w:rFonts w:ascii="Times New Roman" w:hAnsi="Times New Roman" w:cs="Times New Roman"/>
          <w:sz w:val="28"/>
          <w:szCs w:val="28"/>
        </w:rPr>
        <w:t>инициативу, фантазию, мышление.</w:t>
      </w:r>
    </w:p>
    <w:p w:rsidR="003D15FC" w:rsidRDefault="003D15FC" w:rsidP="003D15FC">
      <w:pPr>
        <w:spacing w:line="360" w:lineRule="auto"/>
        <w:rPr>
          <w:rFonts w:ascii="Times New Roman" w:hAnsi="Times New Roman" w:cs="Times New Roman"/>
          <w:sz w:val="28"/>
          <w:szCs w:val="28"/>
        </w:rPr>
      </w:pPr>
      <w:r w:rsidRPr="003D15FC">
        <w:rPr>
          <w:rFonts w:ascii="Times New Roman" w:hAnsi="Times New Roman" w:cs="Times New Roman"/>
          <w:sz w:val="28"/>
          <w:szCs w:val="28"/>
        </w:rPr>
        <w:t>Материалы и инструменты: макаронные изделия разной формы (сырые); клей ПВА; гуашь; кисточки; салфет</w:t>
      </w:r>
      <w:r>
        <w:rPr>
          <w:rFonts w:ascii="Times New Roman" w:hAnsi="Times New Roman" w:cs="Times New Roman"/>
          <w:sz w:val="28"/>
          <w:szCs w:val="28"/>
        </w:rPr>
        <w:t>ки бумажные; стаканчики с водой, синельн</w:t>
      </w:r>
      <w:r w:rsidR="00EC3EF7">
        <w:rPr>
          <w:rFonts w:ascii="Times New Roman" w:hAnsi="Times New Roman" w:cs="Times New Roman"/>
          <w:sz w:val="28"/>
          <w:szCs w:val="28"/>
        </w:rPr>
        <w:t>ая проволока</w:t>
      </w:r>
      <w:r>
        <w:rPr>
          <w:rFonts w:ascii="Times New Roman" w:hAnsi="Times New Roman" w:cs="Times New Roman"/>
          <w:sz w:val="28"/>
          <w:szCs w:val="28"/>
        </w:rPr>
        <w:t>.</w:t>
      </w:r>
    </w:p>
    <w:p w:rsidR="003D15FC" w:rsidRPr="003D15FC" w:rsidRDefault="003D15FC" w:rsidP="003D15FC">
      <w:pPr>
        <w:spacing w:line="360" w:lineRule="auto"/>
        <w:rPr>
          <w:rFonts w:ascii="Times New Roman" w:hAnsi="Times New Roman" w:cs="Times New Roman"/>
          <w:sz w:val="32"/>
          <w:szCs w:val="32"/>
        </w:rPr>
      </w:pPr>
      <w:r w:rsidRPr="003D15FC">
        <w:rPr>
          <w:rFonts w:ascii="Times New Roman" w:hAnsi="Times New Roman" w:cs="Times New Roman"/>
          <w:sz w:val="32"/>
          <w:szCs w:val="32"/>
        </w:rPr>
        <w:t>Ход мастер-класса</w:t>
      </w:r>
      <w:r>
        <w:rPr>
          <w:rFonts w:ascii="Times New Roman" w:hAnsi="Times New Roman" w:cs="Times New Roman"/>
          <w:sz w:val="32"/>
          <w:szCs w:val="32"/>
        </w:rPr>
        <w:t>.</w:t>
      </w:r>
    </w:p>
    <w:p w:rsidR="003D15FC" w:rsidRDefault="003D15FC" w:rsidP="003D15FC">
      <w:pPr>
        <w:spacing w:line="360" w:lineRule="auto"/>
        <w:rPr>
          <w:rFonts w:ascii="Times New Roman" w:hAnsi="Times New Roman" w:cs="Times New Roman"/>
          <w:sz w:val="28"/>
          <w:szCs w:val="28"/>
        </w:rPr>
      </w:pPr>
      <w:r w:rsidRPr="003D15FC">
        <w:rPr>
          <w:rFonts w:ascii="Times New Roman" w:hAnsi="Times New Roman" w:cs="Times New Roman"/>
          <w:sz w:val="28"/>
          <w:szCs w:val="28"/>
        </w:rPr>
        <w:t>- Добрый день, уважаемые коллеги! Приятно видеть вас в этом зале, и я очень надеюсь, что</w:t>
      </w:r>
      <w:r>
        <w:rPr>
          <w:rFonts w:ascii="Times New Roman" w:hAnsi="Times New Roman" w:cs="Times New Roman"/>
          <w:sz w:val="28"/>
          <w:szCs w:val="28"/>
        </w:rPr>
        <w:t xml:space="preserve"> сегодня у нас получится интересный разговор.</w:t>
      </w:r>
    </w:p>
    <w:p w:rsidR="003D15FC" w:rsidRPr="003D15FC" w:rsidRDefault="003D15FC" w:rsidP="003D15FC">
      <w:pPr>
        <w:spacing w:line="360" w:lineRule="auto"/>
        <w:rPr>
          <w:rFonts w:ascii="Times New Roman" w:hAnsi="Times New Roman" w:cs="Times New Roman"/>
          <w:sz w:val="28"/>
          <w:szCs w:val="28"/>
        </w:rPr>
      </w:pPr>
      <w:r w:rsidRPr="003D15FC">
        <w:rPr>
          <w:rFonts w:ascii="Times New Roman" w:hAnsi="Times New Roman" w:cs="Times New Roman"/>
          <w:sz w:val="28"/>
          <w:szCs w:val="28"/>
        </w:rPr>
        <w:t>Большое значение для развития ребёнка имеет развитие его творческих способностей. Нетрадиционная техника изобразительной деятельности дошкольников оказывает влияние на развитие познавательной деятельности детей, развивает художественно-творческие способности, где ребёнок открывает новое для себя, и для окружающих.</w:t>
      </w:r>
    </w:p>
    <w:p w:rsidR="003D15FC" w:rsidRPr="003D15FC" w:rsidRDefault="003D15FC" w:rsidP="003D15FC">
      <w:pPr>
        <w:spacing w:line="360" w:lineRule="auto"/>
        <w:rPr>
          <w:rFonts w:ascii="Times New Roman" w:hAnsi="Times New Roman" w:cs="Times New Roman"/>
          <w:sz w:val="28"/>
          <w:szCs w:val="28"/>
        </w:rPr>
      </w:pPr>
      <w:r w:rsidRPr="003D15FC">
        <w:rPr>
          <w:rFonts w:ascii="Times New Roman" w:hAnsi="Times New Roman" w:cs="Times New Roman"/>
          <w:sz w:val="28"/>
          <w:szCs w:val="28"/>
        </w:rPr>
        <w:t xml:space="preserve"> Какие поделки больше всего нравятся и детям, и родителям? Конечно же, полезные! А еще такие, про которые все будут удивленно и восхищенно </w:t>
      </w:r>
      <w:r w:rsidRPr="003D15FC">
        <w:rPr>
          <w:rFonts w:ascii="Times New Roman" w:hAnsi="Times New Roman" w:cs="Times New Roman"/>
          <w:sz w:val="28"/>
          <w:szCs w:val="28"/>
        </w:rPr>
        <w:lastRenderedPageBreak/>
        <w:t>спрашивать: «А из чего это?». Поделки и аппликации стандартно делают из бумаги, а я решила пофантазировать и начать делать с детьми необычные поделки из обычных макарон. Почему макароны? С макаронами приятно работать: это экологически чистый материал, который имеет разную причудливую форму, что дает большой простор для творческого развития ребенка, способствует развити</w:t>
      </w:r>
      <w:r>
        <w:rPr>
          <w:rFonts w:ascii="Times New Roman" w:hAnsi="Times New Roman" w:cs="Times New Roman"/>
          <w:sz w:val="28"/>
          <w:szCs w:val="28"/>
        </w:rPr>
        <w:t xml:space="preserve">ю мелкой моторики пальцев рук. </w:t>
      </w:r>
    </w:p>
    <w:p w:rsidR="003D15FC" w:rsidRPr="003D15FC" w:rsidRDefault="003D15FC" w:rsidP="003D15FC">
      <w:pPr>
        <w:spacing w:line="360" w:lineRule="auto"/>
        <w:rPr>
          <w:rFonts w:ascii="Times New Roman" w:hAnsi="Times New Roman" w:cs="Times New Roman"/>
          <w:sz w:val="28"/>
          <w:szCs w:val="28"/>
        </w:rPr>
      </w:pPr>
      <w:r w:rsidRPr="003D15FC">
        <w:rPr>
          <w:rFonts w:ascii="Times New Roman" w:hAnsi="Times New Roman" w:cs="Times New Roman"/>
          <w:sz w:val="28"/>
          <w:szCs w:val="28"/>
        </w:rPr>
        <w:t>Первое занятие было «Знакомство с макаронами», дети познакомились с новым нетрадиционным изобразительным материалом, рассмотрели виды макаронных изделий. Затем выкладывали макароны по контуру изображения. Далее на следующих занятиях – выполняли аппликации, клеили макароны на лист бумаги, где нарисовано какое-либо изображение. В дальнейшем в старшем возрасте дети уже сами из макарон будут составлять сюжет, а сейчас пока мы выкладываем и приклеиваем макароны по контуру изображения. Макар</w:t>
      </w:r>
      <w:r>
        <w:rPr>
          <w:rFonts w:ascii="Times New Roman" w:hAnsi="Times New Roman" w:cs="Times New Roman"/>
          <w:sz w:val="28"/>
          <w:szCs w:val="28"/>
        </w:rPr>
        <w:t>оны мы приклеиваем на клей ПВА.</w:t>
      </w:r>
    </w:p>
    <w:p w:rsidR="003D15FC" w:rsidRPr="003D15FC" w:rsidRDefault="003D15FC" w:rsidP="003D15FC">
      <w:pPr>
        <w:spacing w:line="360" w:lineRule="auto"/>
        <w:rPr>
          <w:rFonts w:ascii="Times New Roman" w:hAnsi="Times New Roman" w:cs="Times New Roman"/>
          <w:sz w:val="28"/>
          <w:szCs w:val="28"/>
        </w:rPr>
      </w:pPr>
      <w:r w:rsidRPr="003D15FC">
        <w:rPr>
          <w:rFonts w:ascii="Times New Roman" w:hAnsi="Times New Roman" w:cs="Times New Roman"/>
          <w:sz w:val="28"/>
          <w:szCs w:val="28"/>
        </w:rPr>
        <w:t>Хочу заострить ваше внимание по пок</w:t>
      </w:r>
      <w:r>
        <w:rPr>
          <w:rFonts w:ascii="Times New Roman" w:hAnsi="Times New Roman" w:cs="Times New Roman"/>
          <w:sz w:val="28"/>
          <w:szCs w:val="28"/>
        </w:rPr>
        <w:t>раске макарон.</w:t>
      </w:r>
    </w:p>
    <w:p w:rsidR="003D15FC" w:rsidRPr="003D15FC" w:rsidRDefault="003D15FC" w:rsidP="003D15FC">
      <w:pPr>
        <w:spacing w:line="360" w:lineRule="auto"/>
        <w:rPr>
          <w:rFonts w:ascii="Times New Roman" w:hAnsi="Times New Roman" w:cs="Times New Roman"/>
          <w:sz w:val="28"/>
          <w:szCs w:val="28"/>
        </w:rPr>
      </w:pPr>
      <w:r w:rsidRPr="003D15FC">
        <w:rPr>
          <w:rFonts w:ascii="Times New Roman" w:hAnsi="Times New Roman" w:cs="Times New Roman"/>
          <w:sz w:val="28"/>
          <w:szCs w:val="28"/>
        </w:rPr>
        <w:t>Ест</w:t>
      </w:r>
      <w:r>
        <w:rPr>
          <w:rFonts w:ascii="Times New Roman" w:hAnsi="Times New Roman" w:cs="Times New Roman"/>
          <w:sz w:val="28"/>
          <w:szCs w:val="28"/>
        </w:rPr>
        <w:t>ь два способа покраски макарон:</w:t>
      </w:r>
    </w:p>
    <w:p w:rsidR="003D15FC" w:rsidRPr="003D15FC" w:rsidRDefault="003D15FC" w:rsidP="003D15FC">
      <w:pPr>
        <w:spacing w:line="360" w:lineRule="auto"/>
        <w:rPr>
          <w:rFonts w:ascii="Times New Roman" w:hAnsi="Times New Roman" w:cs="Times New Roman"/>
          <w:sz w:val="28"/>
          <w:szCs w:val="28"/>
        </w:rPr>
      </w:pPr>
      <w:r w:rsidRPr="003D15FC">
        <w:rPr>
          <w:rFonts w:ascii="Times New Roman" w:hAnsi="Times New Roman" w:cs="Times New Roman"/>
          <w:sz w:val="28"/>
          <w:szCs w:val="28"/>
        </w:rPr>
        <w:t>1. Покра</w:t>
      </w:r>
      <w:r>
        <w:rPr>
          <w:rFonts w:ascii="Times New Roman" w:hAnsi="Times New Roman" w:cs="Times New Roman"/>
          <w:sz w:val="28"/>
          <w:szCs w:val="28"/>
        </w:rPr>
        <w:t>ска перед нанесением на бумагу;</w:t>
      </w:r>
    </w:p>
    <w:p w:rsidR="003D15FC" w:rsidRPr="003D15FC" w:rsidRDefault="003D15FC" w:rsidP="003D15FC">
      <w:pPr>
        <w:spacing w:line="360" w:lineRule="auto"/>
        <w:rPr>
          <w:rFonts w:ascii="Times New Roman" w:hAnsi="Times New Roman" w:cs="Times New Roman"/>
          <w:sz w:val="28"/>
          <w:szCs w:val="28"/>
        </w:rPr>
      </w:pPr>
      <w:r>
        <w:rPr>
          <w:rFonts w:ascii="Times New Roman" w:hAnsi="Times New Roman" w:cs="Times New Roman"/>
          <w:sz w:val="28"/>
          <w:szCs w:val="28"/>
        </w:rPr>
        <w:t>2. Покраска уже на бумаге.</w:t>
      </w:r>
    </w:p>
    <w:p w:rsidR="003D15FC" w:rsidRPr="003D15FC" w:rsidRDefault="003D15FC" w:rsidP="003D15FC">
      <w:pPr>
        <w:spacing w:line="360" w:lineRule="auto"/>
        <w:rPr>
          <w:rFonts w:ascii="Times New Roman" w:hAnsi="Times New Roman" w:cs="Times New Roman"/>
          <w:sz w:val="28"/>
          <w:szCs w:val="28"/>
        </w:rPr>
      </w:pPr>
      <w:r w:rsidRPr="003D15FC">
        <w:rPr>
          <w:rFonts w:ascii="Times New Roman" w:hAnsi="Times New Roman" w:cs="Times New Roman"/>
          <w:sz w:val="28"/>
          <w:szCs w:val="28"/>
        </w:rPr>
        <w:t>Мы с детьми используем оба способа, но чаще первый. Сначала макароны красим</w:t>
      </w:r>
      <w:r w:rsidR="00EC3EF7">
        <w:rPr>
          <w:rFonts w:ascii="Times New Roman" w:hAnsi="Times New Roman" w:cs="Times New Roman"/>
          <w:sz w:val="28"/>
          <w:szCs w:val="28"/>
        </w:rPr>
        <w:t>, а затем выполняем аппликацию.</w:t>
      </w:r>
    </w:p>
    <w:p w:rsidR="003D15FC" w:rsidRDefault="00EC3EF7" w:rsidP="003D15FC">
      <w:pPr>
        <w:spacing w:line="360" w:lineRule="auto"/>
        <w:rPr>
          <w:rFonts w:ascii="Times New Roman" w:hAnsi="Times New Roman" w:cs="Times New Roman"/>
          <w:sz w:val="28"/>
          <w:szCs w:val="28"/>
        </w:rPr>
      </w:pPr>
      <w:r>
        <w:rPr>
          <w:rFonts w:ascii="Times New Roman" w:hAnsi="Times New Roman" w:cs="Times New Roman"/>
          <w:sz w:val="28"/>
          <w:szCs w:val="28"/>
        </w:rPr>
        <w:t>Сейчас</w:t>
      </w:r>
      <w:r w:rsidR="003D15FC" w:rsidRPr="003D15FC">
        <w:rPr>
          <w:rFonts w:ascii="Times New Roman" w:hAnsi="Times New Roman" w:cs="Times New Roman"/>
          <w:sz w:val="28"/>
          <w:szCs w:val="28"/>
        </w:rPr>
        <w:t xml:space="preserve"> мы с вами тоже будем работать с макаронными изделиями.</w:t>
      </w:r>
    </w:p>
    <w:p w:rsidR="00EC3EF7" w:rsidRDefault="00EC3EF7" w:rsidP="003D15FC">
      <w:pPr>
        <w:spacing w:line="360" w:lineRule="auto"/>
        <w:rPr>
          <w:rFonts w:ascii="Times New Roman" w:hAnsi="Times New Roman" w:cs="Times New Roman"/>
          <w:sz w:val="28"/>
          <w:szCs w:val="28"/>
        </w:rPr>
      </w:pPr>
      <w:r>
        <w:rPr>
          <w:rFonts w:ascii="Times New Roman" w:hAnsi="Times New Roman" w:cs="Times New Roman"/>
          <w:sz w:val="28"/>
          <w:szCs w:val="28"/>
        </w:rPr>
        <w:t>Вам необходимо отгадать загадки и создать из отгадок композиции.</w:t>
      </w:r>
    </w:p>
    <w:p w:rsidR="00EC3EF7" w:rsidRDefault="00EC3EF7" w:rsidP="003D15FC">
      <w:pPr>
        <w:spacing w:line="360" w:lineRule="auto"/>
        <w:rPr>
          <w:rFonts w:ascii="Times New Roman" w:hAnsi="Times New Roman" w:cs="Times New Roman"/>
          <w:sz w:val="28"/>
          <w:szCs w:val="28"/>
        </w:rPr>
      </w:pPr>
      <w:r>
        <w:rPr>
          <w:rFonts w:ascii="Times New Roman" w:hAnsi="Times New Roman" w:cs="Times New Roman"/>
          <w:sz w:val="28"/>
          <w:szCs w:val="28"/>
        </w:rPr>
        <w:t>Проводится работа с педагогами.</w:t>
      </w:r>
    </w:p>
    <w:p w:rsidR="0044384E" w:rsidRDefault="0044384E" w:rsidP="003D15FC">
      <w:pPr>
        <w:spacing w:line="360" w:lineRule="auto"/>
        <w:rPr>
          <w:rFonts w:ascii="Times New Roman" w:hAnsi="Times New Roman" w:cs="Times New Roman"/>
          <w:sz w:val="28"/>
          <w:szCs w:val="28"/>
        </w:rPr>
      </w:pPr>
      <w:r>
        <w:rPr>
          <w:rFonts w:ascii="Times New Roman" w:hAnsi="Times New Roman" w:cs="Times New Roman"/>
          <w:sz w:val="28"/>
          <w:szCs w:val="28"/>
        </w:rPr>
        <w:t>СИНЕЛЬНАЯ ПРОВОЛОКА.</w:t>
      </w:r>
    </w:p>
    <w:p w:rsidR="0044384E" w:rsidRPr="0044384E" w:rsidRDefault="0044384E" w:rsidP="0044384E">
      <w:pPr>
        <w:spacing w:line="360" w:lineRule="auto"/>
        <w:rPr>
          <w:rFonts w:ascii="Times New Roman" w:hAnsi="Times New Roman" w:cs="Times New Roman"/>
          <w:sz w:val="28"/>
          <w:szCs w:val="28"/>
        </w:rPr>
      </w:pPr>
      <w:r w:rsidRPr="0044384E">
        <w:rPr>
          <w:rFonts w:ascii="Times New Roman" w:hAnsi="Times New Roman" w:cs="Times New Roman"/>
          <w:sz w:val="28"/>
          <w:szCs w:val="28"/>
        </w:rPr>
        <w:t>Этот замечательный материал удоб</w:t>
      </w:r>
      <w:r>
        <w:rPr>
          <w:rFonts w:ascii="Times New Roman" w:hAnsi="Times New Roman" w:cs="Times New Roman"/>
          <w:sz w:val="28"/>
          <w:szCs w:val="28"/>
        </w:rPr>
        <w:t xml:space="preserve">ен и приятен в работе, а если, </w:t>
      </w:r>
      <w:r w:rsidRPr="0044384E">
        <w:rPr>
          <w:rFonts w:ascii="Times New Roman" w:hAnsi="Times New Roman" w:cs="Times New Roman"/>
          <w:sz w:val="28"/>
          <w:szCs w:val="28"/>
        </w:rPr>
        <w:t>ч</w:t>
      </w:r>
      <w:r w:rsidR="00DB2B9E">
        <w:rPr>
          <w:rFonts w:ascii="Times New Roman" w:hAnsi="Times New Roman" w:cs="Times New Roman"/>
          <w:sz w:val="28"/>
          <w:szCs w:val="28"/>
        </w:rPr>
        <w:t xml:space="preserve">то - то не получилось, изделие </w:t>
      </w:r>
      <w:r w:rsidRPr="0044384E">
        <w:rPr>
          <w:rFonts w:ascii="Times New Roman" w:hAnsi="Times New Roman" w:cs="Times New Roman"/>
          <w:sz w:val="28"/>
          <w:szCs w:val="28"/>
        </w:rPr>
        <w:t xml:space="preserve">можно разобрать и начать работу заново. В итоге </w:t>
      </w:r>
      <w:r w:rsidRPr="0044384E">
        <w:rPr>
          <w:rFonts w:ascii="Times New Roman" w:hAnsi="Times New Roman" w:cs="Times New Roman"/>
          <w:sz w:val="28"/>
          <w:szCs w:val="28"/>
        </w:rPr>
        <w:lastRenderedPageBreak/>
        <w:t>рождаются забавные игрушки для детей и декор для дома.      Синельная проволока дает бесконечный простор для фа</w:t>
      </w:r>
      <w:r>
        <w:rPr>
          <w:rFonts w:ascii="Times New Roman" w:hAnsi="Times New Roman" w:cs="Times New Roman"/>
          <w:sz w:val="28"/>
          <w:szCs w:val="28"/>
        </w:rPr>
        <w:t>нтазии ребенка.</w:t>
      </w:r>
    </w:p>
    <w:p w:rsidR="0044384E" w:rsidRPr="0044384E" w:rsidRDefault="0044384E" w:rsidP="0044384E">
      <w:pPr>
        <w:spacing w:line="360" w:lineRule="auto"/>
        <w:rPr>
          <w:rFonts w:ascii="Times New Roman" w:hAnsi="Times New Roman" w:cs="Times New Roman"/>
          <w:sz w:val="28"/>
          <w:szCs w:val="28"/>
        </w:rPr>
      </w:pPr>
      <w:r w:rsidRPr="0044384E">
        <w:rPr>
          <w:rFonts w:ascii="Times New Roman" w:hAnsi="Times New Roman" w:cs="Times New Roman"/>
          <w:sz w:val="28"/>
          <w:szCs w:val="28"/>
        </w:rPr>
        <w:t>Я вижу уникальность этого материала не только для развития мелкой мото</w:t>
      </w:r>
      <w:r>
        <w:rPr>
          <w:rFonts w:ascii="Times New Roman" w:hAnsi="Times New Roman" w:cs="Times New Roman"/>
          <w:sz w:val="28"/>
          <w:szCs w:val="28"/>
        </w:rPr>
        <w:t>рики у детей, но и в следующем:</w:t>
      </w:r>
    </w:p>
    <w:p w:rsidR="0044384E" w:rsidRPr="0044384E" w:rsidRDefault="0044384E" w:rsidP="0044384E">
      <w:pPr>
        <w:spacing w:line="360" w:lineRule="auto"/>
        <w:rPr>
          <w:rFonts w:ascii="Times New Roman" w:hAnsi="Times New Roman" w:cs="Times New Roman"/>
          <w:sz w:val="28"/>
          <w:szCs w:val="28"/>
        </w:rPr>
      </w:pPr>
      <w:r w:rsidRPr="0044384E">
        <w:rPr>
          <w:rFonts w:ascii="Times New Roman" w:hAnsi="Times New Roman" w:cs="Times New Roman"/>
          <w:sz w:val="28"/>
          <w:szCs w:val="28"/>
        </w:rPr>
        <w:t>- простота использования - он легко прини</w:t>
      </w:r>
      <w:r>
        <w:rPr>
          <w:rFonts w:ascii="Times New Roman" w:hAnsi="Times New Roman" w:cs="Times New Roman"/>
          <w:sz w:val="28"/>
          <w:szCs w:val="28"/>
        </w:rPr>
        <w:t>мает любые фиксированные формы;</w:t>
      </w:r>
    </w:p>
    <w:p w:rsidR="0044384E" w:rsidRPr="0044384E" w:rsidRDefault="0044384E" w:rsidP="0044384E">
      <w:pPr>
        <w:spacing w:line="360" w:lineRule="auto"/>
        <w:rPr>
          <w:rFonts w:ascii="Times New Roman" w:hAnsi="Times New Roman" w:cs="Times New Roman"/>
          <w:sz w:val="28"/>
          <w:szCs w:val="28"/>
        </w:rPr>
      </w:pPr>
      <w:r w:rsidRPr="0044384E">
        <w:rPr>
          <w:rFonts w:ascii="Times New Roman" w:hAnsi="Times New Roman" w:cs="Times New Roman"/>
          <w:sz w:val="28"/>
          <w:szCs w:val="28"/>
        </w:rPr>
        <w:t>- цветовой спектр представлен многообразными цветами и оттенка</w:t>
      </w:r>
      <w:r>
        <w:rPr>
          <w:rFonts w:ascii="Times New Roman" w:hAnsi="Times New Roman" w:cs="Times New Roman"/>
          <w:sz w:val="28"/>
          <w:szCs w:val="28"/>
        </w:rPr>
        <w:t>ми;</w:t>
      </w:r>
    </w:p>
    <w:p w:rsidR="0044384E" w:rsidRPr="0044384E" w:rsidRDefault="0044384E" w:rsidP="0044384E">
      <w:pPr>
        <w:spacing w:line="360" w:lineRule="auto"/>
        <w:rPr>
          <w:rFonts w:ascii="Times New Roman" w:hAnsi="Times New Roman" w:cs="Times New Roman"/>
          <w:sz w:val="28"/>
          <w:szCs w:val="28"/>
        </w:rPr>
      </w:pPr>
      <w:r w:rsidRPr="0044384E">
        <w:rPr>
          <w:rFonts w:ascii="Times New Roman" w:hAnsi="Times New Roman" w:cs="Times New Roman"/>
          <w:sz w:val="28"/>
          <w:szCs w:val="28"/>
        </w:rPr>
        <w:t>-позволяет осваивать сенсорные эталоны (цвет, форма, величина) в ходе констру</w:t>
      </w:r>
      <w:r>
        <w:rPr>
          <w:rFonts w:ascii="Times New Roman" w:hAnsi="Times New Roman" w:cs="Times New Roman"/>
          <w:sz w:val="28"/>
          <w:szCs w:val="28"/>
        </w:rPr>
        <w:t>ктивной и игровой деятельности;</w:t>
      </w:r>
    </w:p>
    <w:p w:rsidR="0044384E" w:rsidRPr="0044384E" w:rsidRDefault="0044384E" w:rsidP="0044384E">
      <w:pPr>
        <w:spacing w:line="360" w:lineRule="auto"/>
        <w:rPr>
          <w:rFonts w:ascii="Times New Roman" w:hAnsi="Times New Roman" w:cs="Times New Roman"/>
          <w:sz w:val="28"/>
          <w:szCs w:val="28"/>
        </w:rPr>
      </w:pPr>
      <w:r w:rsidRPr="0044384E">
        <w:rPr>
          <w:rFonts w:ascii="Times New Roman" w:hAnsi="Times New Roman" w:cs="Times New Roman"/>
          <w:sz w:val="28"/>
          <w:szCs w:val="28"/>
        </w:rPr>
        <w:t xml:space="preserve">- </w:t>
      </w:r>
      <w:r>
        <w:rPr>
          <w:rFonts w:ascii="Times New Roman" w:hAnsi="Times New Roman" w:cs="Times New Roman"/>
          <w:sz w:val="28"/>
          <w:szCs w:val="28"/>
        </w:rPr>
        <w:t>развитие воображения, мышления;</w:t>
      </w:r>
    </w:p>
    <w:p w:rsidR="0044384E" w:rsidRPr="0044384E" w:rsidRDefault="0044384E" w:rsidP="0044384E">
      <w:pPr>
        <w:spacing w:line="360" w:lineRule="auto"/>
        <w:rPr>
          <w:rFonts w:ascii="Times New Roman" w:hAnsi="Times New Roman" w:cs="Times New Roman"/>
          <w:sz w:val="28"/>
          <w:szCs w:val="28"/>
        </w:rPr>
      </w:pPr>
      <w:r w:rsidRPr="0044384E">
        <w:rPr>
          <w:rFonts w:ascii="Times New Roman" w:hAnsi="Times New Roman" w:cs="Times New Roman"/>
          <w:sz w:val="28"/>
          <w:szCs w:val="28"/>
        </w:rPr>
        <w:t xml:space="preserve"> - </w:t>
      </w:r>
      <w:r>
        <w:rPr>
          <w:rFonts w:ascii="Times New Roman" w:hAnsi="Times New Roman" w:cs="Times New Roman"/>
          <w:sz w:val="28"/>
          <w:szCs w:val="28"/>
        </w:rPr>
        <w:t>развитие синхронной работы рук;</w:t>
      </w:r>
    </w:p>
    <w:p w:rsidR="0044384E" w:rsidRPr="0044384E" w:rsidRDefault="0044384E" w:rsidP="0044384E">
      <w:pPr>
        <w:spacing w:line="360" w:lineRule="auto"/>
        <w:rPr>
          <w:rFonts w:ascii="Times New Roman" w:hAnsi="Times New Roman" w:cs="Times New Roman"/>
          <w:sz w:val="28"/>
          <w:szCs w:val="28"/>
        </w:rPr>
      </w:pPr>
      <w:r w:rsidRPr="0044384E">
        <w:rPr>
          <w:rFonts w:ascii="Times New Roman" w:hAnsi="Times New Roman" w:cs="Times New Roman"/>
          <w:sz w:val="28"/>
          <w:szCs w:val="28"/>
        </w:rPr>
        <w:t>- используется для созда</w:t>
      </w:r>
      <w:r>
        <w:rPr>
          <w:rFonts w:ascii="Times New Roman" w:hAnsi="Times New Roman" w:cs="Times New Roman"/>
          <w:sz w:val="28"/>
          <w:szCs w:val="28"/>
        </w:rPr>
        <w:t>ния объемных и плоских поделок;</w:t>
      </w:r>
    </w:p>
    <w:p w:rsidR="0044384E" w:rsidRPr="0044384E" w:rsidRDefault="0044384E" w:rsidP="0044384E">
      <w:pPr>
        <w:spacing w:line="360" w:lineRule="auto"/>
        <w:rPr>
          <w:rFonts w:ascii="Times New Roman" w:hAnsi="Times New Roman" w:cs="Times New Roman"/>
          <w:sz w:val="28"/>
          <w:szCs w:val="28"/>
        </w:rPr>
      </w:pPr>
      <w:r w:rsidRPr="0044384E">
        <w:rPr>
          <w:rFonts w:ascii="Times New Roman" w:hAnsi="Times New Roman" w:cs="Times New Roman"/>
          <w:sz w:val="28"/>
          <w:szCs w:val="28"/>
        </w:rPr>
        <w:t>- является то</w:t>
      </w:r>
      <w:r>
        <w:rPr>
          <w:rFonts w:ascii="Times New Roman" w:hAnsi="Times New Roman" w:cs="Times New Roman"/>
          <w:sz w:val="28"/>
          <w:szCs w:val="28"/>
        </w:rPr>
        <w:t>лчком для развития речи.</w:t>
      </w:r>
    </w:p>
    <w:p w:rsidR="00EC3EF7" w:rsidRPr="003D15FC" w:rsidRDefault="0044384E" w:rsidP="003D15FC">
      <w:pPr>
        <w:spacing w:line="360" w:lineRule="auto"/>
        <w:rPr>
          <w:rFonts w:ascii="Times New Roman" w:hAnsi="Times New Roman" w:cs="Times New Roman"/>
          <w:sz w:val="28"/>
          <w:szCs w:val="28"/>
        </w:rPr>
      </w:pPr>
      <w:r w:rsidRPr="0044384E">
        <w:rPr>
          <w:rFonts w:ascii="Times New Roman" w:hAnsi="Times New Roman" w:cs="Times New Roman"/>
          <w:sz w:val="28"/>
          <w:szCs w:val="28"/>
        </w:rPr>
        <w:t xml:space="preserve"> Сам процесс работы с пушистой проволокой сопровождается массой приятных ощущений, способствует развитию тактильной чувствительности пальчиков ребёнка и делает его руки более ловкими.</w:t>
      </w:r>
    </w:p>
    <w:p w:rsidR="0044384E" w:rsidRPr="0044384E" w:rsidRDefault="0044384E" w:rsidP="0044384E">
      <w:pPr>
        <w:spacing w:line="360" w:lineRule="auto"/>
        <w:rPr>
          <w:rFonts w:ascii="Times New Roman" w:hAnsi="Times New Roman" w:cs="Times New Roman"/>
          <w:sz w:val="28"/>
          <w:szCs w:val="28"/>
        </w:rPr>
      </w:pPr>
      <w:r w:rsidRPr="0044384E">
        <w:rPr>
          <w:rFonts w:ascii="Times New Roman" w:hAnsi="Times New Roman" w:cs="Times New Roman"/>
          <w:sz w:val="28"/>
          <w:szCs w:val="28"/>
        </w:rPr>
        <w:t>Для цветочка нам понадобится пушистая проволока ярких цветов для цветка, а для стебля и листо</w:t>
      </w:r>
      <w:r>
        <w:rPr>
          <w:rFonts w:ascii="Times New Roman" w:hAnsi="Times New Roman" w:cs="Times New Roman"/>
          <w:sz w:val="28"/>
          <w:szCs w:val="28"/>
        </w:rPr>
        <w:t>чков зелёная.</w:t>
      </w:r>
    </w:p>
    <w:p w:rsidR="0044384E" w:rsidRPr="0044384E" w:rsidRDefault="0044384E" w:rsidP="0044384E">
      <w:pPr>
        <w:spacing w:line="360" w:lineRule="auto"/>
        <w:rPr>
          <w:rFonts w:ascii="Times New Roman" w:hAnsi="Times New Roman" w:cs="Times New Roman"/>
          <w:sz w:val="28"/>
          <w:szCs w:val="28"/>
        </w:rPr>
      </w:pPr>
      <w:r w:rsidRPr="0044384E">
        <w:rPr>
          <w:rFonts w:ascii="Times New Roman" w:hAnsi="Times New Roman" w:cs="Times New Roman"/>
          <w:sz w:val="28"/>
          <w:szCs w:val="28"/>
        </w:rPr>
        <w:t>Сначала делаем цветок, закручиваем пушистую проволоку в спираль на карандаш, каждый виток плотно друг к другу, сжимаем пружинку и снимаем с карандаша, со</w:t>
      </w:r>
      <w:r>
        <w:rPr>
          <w:rFonts w:ascii="Times New Roman" w:hAnsi="Times New Roman" w:cs="Times New Roman"/>
          <w:sz w:val="28"/>
          <w:szCs w:val="28"/>
        </w:rPr>
        <w:t>единяем концы проволоки вместе.</w:t>
      </w:r>
    </w:p>
    <w:p w:rsidR="003D15FC" w:rsidRDefault="0044384E" w:rsidP="0044384E">
      <w:pPr>
        <w:spacing w:line="360" w:lineRule="auto"/>
        <w:rPr>
          <w:rFonts w:ascii="Times New Roman" w:hAnsi="Times New Roman" w:cs="Times New Roman"/>
          <w:sz w:val="28"/>
          <w:szCs w:val="28"/>
        </w:rPr>
      </w:pPr>
      <w:r w:rsidRPr="0044384E">
        <w:rPr>
          <w:rFonts w:ascii="Times New Roman" w:hAnsi="Times New Roman" w:cs="Times New Roman"/>
          <w:sz w:val="28"/>
          <w:szCs w:val="28"/>
        </w:rPr>
        <w:t xml:space="preserve">Для создания серединки цветка наденем бусинку на зелёную пушистую проволоку, расположив её по середине. Согнём вместе концы зелёной проволоки, так мы сформируем стебель. Закрутим вокруг бусинки, закрепив её. Из этого же отрезка зелёной пушистой палочки формируем листочек. Зелёную проволоку загибаем в виде петельки и закручиваем вокруг стебля.  </w:t>
      </w:r>
      <w:r w:rsidRPr="0044384E">
        <w:rPr>
          <w:rFonts w:ascii="Times New Roman" w:hAnsi="Times New Roman" w:cs="Times New Roman"/>
          <w:sz w:val="28"/>
          <w:szCs w:val="28"/>
        </w:rPr>
        <w:lastRenderedPageBreak/>
        <w:t>Так делаем три цветочка. Соединяем все три цветочка, получается маленький букетик.</w:t>
      </w:r>
    </w:p>
    <w:p w:rsidR="0044384E" w:rsidRDefault="0044384E" w:rsidP="0044384E">
      <w:pPr>
        <w:spacing w:line="360" w:lineRule="auto"/>
        <w:rPr>
          <w:rFonts w:ascii="Times New Roman" w:hAnsi="Times New Roman" w:cs="Times New Roman"/>
          <w:sz w:val="28"/>
          <w:szCs w:val="28"/>
        </w:rPr>
      </w:pPr>
      <w:r>
        <w:rPr>
          <w:rFonts w:ascii="Times New Roman" w:hAnsi="Times New Roman" w:cs="Times New Roman"/>
          <w:sz w:val="28"/>
          <w:szCs w:val="28"/>
        </w:rPr>
        <w:t>Показ и работа с педагогами.</w:t>
      </w:r>
    </w:p>
    <w:p w:rsidR="0044384E" w:rsidRPr="0044384E" w:rsidRDefault="0044384E" w:rsidP="0044384E">
      <w:pPr>
        <w:spacing w:line="360" w:lineRule="auto"/>
        <w:rPr>
          <w:rFonts w:ascii="Times New Roman" w:hAnsi="Times New Roman" w:cs="Times New Roman"/>
          <w:sz w:val="32"/>
          <w:szCs w:val="32"/>
        </w:rPr>
      </w:pPr>
      <w:r>
        <w:rPr>
          <w:rFonts w:ascii="Times New Roman" w:hAnsi="Times New Roman" w:cs="Times New Roman"/>
          <w:sz w:val="32"/>
          <w:szCs w:val="32"/>
        </w:rPr>
        <w:t>Подведение итогов. Рефлексия.</w:t>
      </w:r>
    </w:p>
    <w:p w:rsidR="0044384E" w:rsidRPr="0044384E" w:rsidRDefault="0044384E" w:rsidP="0044384E">
      <w:pPr>
        <w:spacing w:line="360" w:lineRule="auto"/>
        <w:rPr>
          <w:rFonts w:ascii="Times New Roman" w:hAnsi="Times New Roman" w:cs="Times New Roman"/>
          <w:sz w:val="28"/>
          <w:szCs w:val="28"/>
        </w:rPr>
      </w:pPr>
      <w:r w:rsidRPr="0044384E">
        <w:rPr>
          <w:rFonts w:ascii="Times New Roman" w:hAnsi="Times New Roman" w:cs="Times New Roman"/>
          <w:sz w:val="28"/>
          <w:szCs w:val="28"/>
        </w:rPr>
        <w:t>- Мастер-класс подошел к концу. Если вам понравилась наша работа, вам всё было понятно и всё удалось, если у вас сейчас хорошее настроение, то в корзин</w:t>
      </w:r>
      <w:r>
        <w:rPr>
          <w:rFonts w:ascii="Times New Roman" w:hAnsi="Times New Roman" w:cs="Times New Roman"/>
          <w:sz w:val="28"/>
          <w:szCs w:val="28"/>
        </w:rPr>
        <w:t>ку положите улыбающееся личико.</w:t>
      </w:r>
    </w:p>
    <w:p w:rsidR="0044384E" w:rsidRPr="0044384E" w:rsidRDefault="0044384E" w:rsidP="0044384E">
      <w:pPr>
        <w:spacing w:line="360" w:lineRule="auto"/>
        <w:rPr>
          <w:rFonts w:ascii="Times New Roman" w:hAnsi="Times New Roman" w:cs="Times New Roman"/>
          <w:sz w:val="28"/>
          <w:szCs w:val="28"/>
        </w:rPr>
      </w:pPr>
      <w:r w:rsidRPr="0044384E">
        <w:rPr>
          <w:rFonts w:ascii="Times New Roman" w:hAnsi="Times New Roman" w:cs="Times New Roman"/>
          <w:sz w:val="28"/>
          <w:szCs w:val="28"/>
        </w:rPr>
        <w:t>- А если у вас возникли затруднения или вам что-то не понравилос</w:t>
      </w:r>
      <w:r>
        <w:rPr>
          <w:rFonts w:ascii="Times New Roman" w:hAnsi="Times New Roman" w:cs="Times New Roman"/>
          <w:sz w:val="28"/>
          <w:szCs w:val="28"/>
        </w:rPr>
        <w:t>ь, то выберите грустное личико.</w:t>
      </w:r>
    </w:p>
    <w:p w:rsidR="0044384E" w:rsidRPr="0044384E" w:rsidRDefault="0044384E" w:rsidP="0044384E">
      <w:pPr>
        <w:spacing w:line="360" w:lineRule="auto"/>
        <w:rPr>
          <w:rFonts w:ascii="Times New Roman" w:hAnsi="Times New Roman" w:cs="Times New Roman"/>
          <w:sz w:val="28"/>
          <w:szCs w:val="28"/>
        </w:rPr>
      </w:pPr>
      <w:r w:rsidRPr="0044384E">
        <w:rPr>
          <w:rFonts w:ascii="Times New Roman" w:hAnsi="Times New Roman" w:cs="Times New Roman"/>
          <w:sz w:val="28"/>
          <w:szCs w:val="28"/>
        </w:rPr>
        <w:t>Б</w:t>
      </w:r>
      <w:r>
        <w:rPr>
          <w:rFonts w:ascii="Times New Roman" w:hAnsi="Times New Roman" w:cs="Times New Roman"/>
          <w:sz w:val="28"/>
          <w:szCs w:val="28"/>
        </w:rPr>
        <w:t>лагодарю вас за сотрудничество!</w:t>
      </w:r>
    </w:p>
    <w:p w:rsidR="00570298" w:rsidRDefault="0044384E" w:rsidP="0044384E">
      <w:pPr>
        <w:spacing w:line="360" w:lineRule="auto"/>
        <w:rPr>
          <w:rFonts w:ascii="Times New Roman" w:hAnsi="Times New Roman" w:cs="Times New Roman"/>
          <w:noProof/>
          <w:sz w:val="28"/>
          <w:szCs w:val="28"/>
          <w:lang w:eastAsia="ru-RU"/>
        </w:rPr>
      </w:pPr>
      <w:r w:rsidRPr="0044384E">
        <w:rPr>
          <w:rFonts w:ascii="Times New Roman" w:hAnsi="Times New Roman" w:cs="Times New Roman"/>
          <w:sz w:val="28"/>
          <w:szCs w:val="28"/>
        </w:rPr>
        <w:t>Творческих вам успехов!</w:t>
      </w:r>
      <w:r w:rsidR="00570298" w:rsidRPr="00570298">
        <w:rPr>
          <w:rFonts w:ascii="Times New Roman" w:hAnsi="Times New Roman" w:cs="Times New Roman"/>
          <w:noProof/>
          <w:sz w:val="28"/>
          <w:szCs w:val="28"/>
          <w:lang w:eastAsia="ru-RU"/>
        </w:rPr>
        <w:t xml:space="preserve"> </w:t>
      </w:r>
    </w:p>
    <w:p w:rsidR="001A2838" w:rsidRDefault="001A2838" w:rsidP="0044384E">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30F646E">
            <wp:extent cx="2999740" cy="24974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99740" cy="249745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799FB15D">
            <wp:extent cx="2486025" cy="2743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86025" cy="2743200"/>
                    </a:xfrm>
                    <a:prstGeom prst="rect">
                      <a:avLst/>
                    </a:prstGeom>
                    <a:noFill/>
                  </pic:spPr>
                </pic:pic>
              </a:graphicData>
            </a:graphic>
          </wp:inline>
        </w:drawing>
      </w:r>
      <w:bookmarkStart w:id="0" w:name="_GoBack"/>
      <w:bookmarkEnd w:id="0"/>
      <w:r>
        <w:rPr>
          <w:rFonts w:ascii="Times New Roman" w:hAnsi="Times New Roman" w:cs="Times New Roman"/>
          <w:noProof/>
          <w:sz w:val="28"/>
          <w:szCs w:val="28"/>
          <w:lang w:eastAsia="ru-RU"/>
        </w:rPr>
        <w:drawing>
          <wp:inline distT="0" distB="0" distL="0" distR="0" wp14:anchorId="020175FF">
            <wp:extent cx="2481580" cy="20847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81580" cy="208470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4F72FBFF">
            <wp:extent cx="3023870" cy="200723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3870" cy="2007235"/>
                    </a:xfrm>
                    <a:prstGeom prst="rect">
                      <a:avLst/>
                    </a:prstGeom>
                    <a:noFill/>
                  </pic:spPr>
                </pic:pic>
              </a:graphicData>
            </a:graphic>
          </wp:inline>
        </w:drawing>
      </w:r>
    </w:p>
    <w:p w:rsidR="00570298" w:rsidRDefault="00570298" w:rsidP="0044384E">
      <w:pPr>
        <w:spacing w:line="360" w:lineRule="auto"/>
        <w:rPr>
          <w:rFonts w:ascii="Times New Roman" w:hAnsi="Times New Roman" w:cs="Times New Roman"/>
          <w:sz w:val="28"/>
          <w:szCs w:val="28"/>
        </w:rPr>
      </w:pPr>
    </w:p>
    <w:p w:rsidR="00570298" w:rsidRPr="003D15FC" w:rsidRDefault="00570298" w:rsidP="0044384E">
      <w:pPr>
        <w:spacing w:line="360" w:lineRule="auto"/>
        <w:rPr>
          <w:rFonts w:ascii="Times New Roman" w:hAnsi="Times New Roman" w:cs="Times New Roman"/>
          <w:sz w:val="28"/>
          <w:szCs w:val="28"/>
        </w:rPr>
      </w:pPr>
    </w:p>
    <w:sectPr w:rsidR="00570298" w:rsidRPr="003D15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D0A"/>
    <w:rsid w:val="001A2838"/>
    <w:rsid w:val="003D15FC"/>
    <w:rsid w:val="0044384E"/>
    <w:rsid w:val="00570298"/>
    <w:rsid w:val="006D3D0A"/>
    <w:rsid w:val="007A623B"/>
    <w:rsid w:val="009F7C21"/>
    <w:rsid w:val="00CF2B90"/>
    <w:rsid w:val="00DB2B9E"/>
    <w:rsid w:val="00EC3EF7"/>
    <w:rsid w:val="00FA1A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507AF"/>
  <w15:chartTrackingRefBased/>
  <w15:docId w15:val="{E8B8E011-E8BE-4CB4-AB3F-076A36FBB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Pages>
  <Words>1018</Words>
  <Characters>5809</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3</cp:revision>
  <dcterms:created xsi:type="dcterms:W3CDTF">2024-02-23T08:41:00Z</dcterms:created>
  <dcterms:modified xsi:type="dcterms:W3CDTF">2024-02-23T10:12:00Z</dcterms:modified>
</cp:coreProperties>
</file>