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08DE" w:rsidRDefault="003708DE" w:rsidP="002A0985">
      <w:pPr>
        <w:spacing w:after="0" w:line="540" w:lineRule="atLeast"/>
        <w:outlineLvl w:val="0"/>
        <w:rPr>
          <w:rFonts w:ascii="Times New Roman" w:eastAsia="Times New Roman" w:hAnsi="Times New Roman" w:cs="Times New Roman"/>
          <w:color w:val="000000"/>
          <w:kern w:val="36"/>
          <w:sz w:val="45"/>
          <w:szCs w:val="45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6028A0">
      <w:pPr>
        <w:pStyle w:val="a9"/>
        <w:jc w:val="center"/>
        <w:rPr>
          <w:rFonts w:ascii="Times New Roman" w:hAnsi="Times New Roman" w:cs="Times New Roman"/>
          <w:sz w:val="36"/>
          <w:szCs w:val="36"/>
          <w:lang w:eastAsia="ru-RU"/>
        </w:rPr>
      </w:pPr>
      <w:r w:rsidRPr="006028A0">
        <w:rPr>
          <w:rFonts w:ascii="Times New Roman" w:hAnsi="Times New Roman" w:cs="Times New Roman"/>
          <w:sz w:val="36"/>
          <w:szCs w:val="36"/>
          <w:lang w:eastAsia="ru-RU"/>
        </w:rPr>
        <w:t>Муниципальное бюджетное дошкольное образовательное учреждения «Детский сад «Солнышко»</w:t>
      </w: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Pr="006028A0" w:rsidRDefault="006028A0" w:rsidP="006028A0">
      <w:pPr>
        <w:pStyle w:val="a9"/>
        <w:jc w:val="center"/>
        <w:rPr>
          <w:rFonts w:ascii="Times New Roman" w:hAnsi="Times New Roman" w:cs="Times New Roman"/>
          <w:sz w:val="36"/>
          <w:szCs w:val="36"/>
          <w:lang w:eastAsia="ru-RU"/>
        </w:rPr>
      </w:pPr>
      <w:r w:rsidRPr="006028A0">
        <w:rPr>
          <w:rFonts w:ascii="Times New Roman" w:hAnsi="Times New Roman" w:cs="Times New Roman"/>
          <w:sz w:val="36"/>
          <w:szCs w:val="36"/>
          <w:lang w:eastAsia="ru-RU"/>
        </w:rPr>
        <w:t>Мастер-класс для педагогов по теме:</w:t>
      </w:r>
    </w:p>
    <w:p w:rsidR="006028A0" w:rsidRPr="006028A0" w:rsidRDefault="006028A0" w:rsidP="006028A0">
      <w:pPr>
        <w:pStyle w:val="a9"/>
        <w:jc w:val="center"/>
        <w:rPr>
          <w:rFonts w:ascii="Times New Roman" w:hAnsi="Times New Roman" w:cs="Times New Roman"/>
          <w:sz w:val="36"/>
          <w:szCs w:val="36"/>
          <w:lang w:eastAsia="ru-RU"/>
        </w:rPr>
      </w:pPr>
      <w:r w:rsidRPr="006028A0">
        <w:rPr>
          <w:rFonts w:ascii="Times New Roman" w:hAnsi="Times New Roman" w:cs="Times New Roman"/>
          <w:sz w:val="36"/>
          <w:szCs w:val="36"/>
          <w:lang w:eastAsia="ru-RU"/>
        </w:rPr>
        <w:t xml:space="preserve">«Игровые технологии в обучении детей </w:t>
      </w:r>
      <w:proofErr w:type="gramStart"/>
      <w:r w:rsidRPr="006028A0">
        <w:rPr>
          <w:rFonts w:ascii="Times New Roman" w:hAnsi="Times New Roman" w:cs="Times New Roman"/>
          <w:sz w:val="36"/>
          <w:szCs w:val="36"/>
          <w:lang w:eastAsia="ru-RU"/>
        </w:rPr>
        <w:t>дошкольного</w:t>
      </w:r>
      <w:proofErr w:type="gramEnd"/>
    </w:p>
    <w:p w:rsidR="006028A0" w:rsidRDefault="006028A0" w:rsidP="006028A0">
      <w:pPr>
        <w:pStyle w:val="a9"/>
        <w:jc w:val="center"/>
        <w:rPr>
          <w:rFonts w:ascii="Times New Roman" w:hAnsi="Times New Roman" w:cs="Times New Roman"/>
          <w:sz w:val="36"/>
          <w:szCs w:val="36"/>
          <w:lang w:eastAsia="ru-RU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658240" behindDoc="1" locked="0" layoutInCell="1" allowOverlap="1" wp14:anchorId="46EFA20C" wp14:editId="722880A5">
            <wp:simplePos x="0" y="0"/>
            <wp:positionH relativeFrom="column">
              <wp:posOffset>-80010</wp:posOffset>
            </wp:positionH>
            <wp:positionV relativeFrom="paragraph">
              <wp:posOffset>125095</wp:posOffset>
            </wp:positionV>
            <wp:extent cx="5705475" cy="427863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as-kvas-com-p-nadpis-pdd-dlya-detei-na-prozrachnom-fone-17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05475" cy="42786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028A0">
        <w:rPr>
          <w:rFonts w:ascii="Times New Roman" w:hAnsi="Times New Roman" w:cs="Times New Roman"/>
          <w:sz w:val="36"/>
          <w:szCs w:val="36"/>
          <w:lang w:eastAsia="ru-RU"/>
        </w:rPr>
        <w:t>возраста правилам дорожного движения»</w:t>
      </w: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6028A0">
      <w:pPr>
        <w:pStyle w:val="a9"/>
        <w:jc w:val="right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6028A0">
      <w:pPr>
        <w:pStyle w:val="a9"/>
        <w:jc w:val="right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Pr="006028A0" w:rsidRDefault="009E3A38" w:rsidP="006028A0">
      <w:pPr>
        <w:pStyle w:val="a9"/>
        <w:jc w:val="right"/>
        <w:rPr>
          <w:rFonts w:ascii="Times New Roman" w:hAnsi="Times New Roman" w:cs="Times New Roman"/>
          <w:sz w:val="36"/>
          <w:szCs w:val="36"/>
          <w:lang w:eastAsia="ru-RU"/>
        </w:rPr>
      </w:pPr>
      <w:proofErr w:type="spellStart"/>
      <w:r>
        <w:rPr>
          <w:rFonts w:ascii="Times New Roman" w:hAnsi="Times New Roman" w:cs="Times New Roman"/>
          <w:sz w:val="36"/>
          <w:szCs w:val="36"/>
          <w:lang w:eastAsia="ru-RU"/>
        </w:rPr>
        <w:t>Подготовила</w:t>
      </w:r>
      <w:proofErr w:type="gramStart"/>
      <w:r w:rsidR="006028A0" w:rsidRPr="006028A0">
        <w:rPr>
          <w:rFonts w:ascii="Times New Roman" w:hAnsi="Times New Roman" w:cs="Times New Roman"/>
          <w:sz w:val="36"/>
          <w:szCs w:val="36"/>
          <w:lang w:eastAsia="ru-RU"/>
        </w:rPr>
        <w:t>:Ч</w:t>
      </w:r>
      <w:proofErr w:type="gramEnd"/>
      <w:r w:rsidR="006028A0" w:rsidRPr="006028A0">
        <w:rPr>
          <w:rFonts w:ascii="Times New Roman" w:hAnsi="Times New Roman" w:cs="Times New Roman"/>
          <w:sz w:val="36"/>
          <w:szCs w:val="36"/>
          <w:lang w:eastAsia="ru-RU"/>
        </w:rPr>
        <w:t>еснокова</w:t>
      </w:r>
      <w:proofErr w:type="spellEnd"/>
      <w:r w:rsidR="006028A0" w:rsidRPr="006028A0">
        <w:rPr>
          <w:rFonts w:ascii="Times New Roman" w:hAnsi="Times New Roman" w:cs="Times New Roman"/>
          <w:sz w:val="36"/>
          <w:szCs w:val="36"/>
          <w:lang w:eastAsia="ru-RU"/>
        </w:rPr>
        <w:t xml:space="preserve"> М.Н,</w:t>
      </w:r>
    </w:p>
    <w:p w:rsidR="006028A0" w:rsidRPr="006028A0" w:rsidRDefault="006028A0" w:rsidP="006028A0">
      <w:pPr>
        <w:pStyle w:val="a9"/>
        <w:jc w:val="right"/>
        <w:rPr>
          <w:rFonts w:ascii="Times New Roman" w:hAnsi="Times New Roman" w:cs="Times New Roman"/>
          <w:sz w:val="36"/>
          <w:szCs w:val="36"/>
          <w:lang w:eastAsia="ru-RU"/>
        </w:rPr>
      </w:pPr>
      <w:r w:rsidRPr="006028A0">
        <w:rPr>
          <w:rFonts w:ascii="Times New Roman" w:hAnsi="Times New Roman" w:cs="Times New Roman"/>
          <w:sz w:val="36"/>
          <w:szCs w:val="36"/>
          <w:lang w:eastAsia="ru-RU"/>
        </w:rPr>
        <w:t xml:space="preserve">воспитатель первой </w:t>
      </w:r>
    </w:p>
    <w:p w:rsidR="006028A0" w:rsidRDefault="006028A0" w:rsidP="006028A0">
      <w:pPr>
        <w:pStyle w:val="a9"/>
        <w:jc w:val="right"/>
        <w:rPr>
          <w:rFonts w:ascii="Times New Roman" w:hAnsi="Times New Roman" w:cs="Times New Roman"/>
          <w:sz w:val="36"/>
          <w:szCs w:val="36"/>
          <w:lang w:eastAsia="ru-RU"/>
        </w:rPr>
      </w:pPr>
      <w:r w:rsidRPr="006028A0">
        <w:rPr>
          <w:rFonts w:ascii="Times New Roman" w:hAnsi="Times New Roman" w:cs="Times New Roman"/>
          <w:sz w:val="36"/>
          <w:szCs w:val="36"/>
          <w:lang w:eastAsia="ru-RU"/>
        </w:rPr>
        <w:t>квалификационной категории.</w:t>
      </w: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6028A0">
      <w:pPr>
        <w:pStyle w:val="a9"/>
        <w:jc w:val="center"/>
        <w:rPr>
          <w:rFonts w:ascii="Times New Roman" w:hAnsi="Times New Roman" w:cs="Times New Roman"/>
          <w:sz w:val="36"/>
          <w:szCs w:val="36"/>
          <w:lang w:eastAsia="ru-RU"/>
        </w:rPr>
      </w:pPr>
      <w:r>
        <w:rPr>
          <w:rFonts w:ascii="Times New Roman" w:hAnsi="Times New Roman" w:cs="Times New Roman"/>
          <w:sz w:val="36"/>
          <w:szCs w:val="36"/>
          <w:lang w:eastAsia="ru-RU"/>
        </w:rPr>
        <w:t>г</w:t>
      </w:r>
      <w:proofErr w:type="gramStart"/>
      <w:r>
        <w:rPr>
          <w:rFonts w:ascii="Times New Roman" w:hAnsi="Times New Roman" w:cs="Times New Roman"/>
          <w:sz w:val="36"/>
          <w:szCs w:val="36"/>
          <w:lang w:eastAsia="ru-RU"/>
        </w:rPr>
        <w:t>.Г</w:t>
      </w:r>
      <w:proofErr w:type="gramEnd"/>
      <w:r>
        <w:rPr>
          <w:rFonts w:ascii="Times New Roman" w:hAnsi="Times New Roman" w:cs="Times New Roman"/>
          <w:sz w:val="36"/>
          <w:szCs w:val="36"/>
          <w:lang w:eastAsia="ru-RU"/>
        </w:rPr>
        <w:t>агарин</w:t>
      </w:r>
      <w:r w:rsidR="00A46F7C">
        <w:rPr>
          <w:rFonts w:ascii="Times New Roman" w:hAnsi="Times New Roman" w:cs="Times New Roman"/>
          <w:sz w:val="36"/>
          <w:szCs w:val="36"/>
          <w:lang w:eastAsia="ru-RU"/>
        </w:rPr>
        <w:t>,</w:t>
      </w:r>
      <w:r w:rsidR="00A46F7C" w:rsidRPr="00A46F7C">
        <w:rPr>
          <w:rFonts w:ascii="Times New Roman" w:hAnsi="Times New Roman" w:cs="Times New Roman"/>
          <w:sz w:val="36"/>
          <w:szCs w:val="36"/>
          <w:lang w:eastAsia="ru-RU"/>
        </w:rPr>
        <w:t>2024г,</w:t>
      </w: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6028A0" w:rsidRDefault="006028A0" w:rsidP="00B53C05">
      <w:pPr>
        <w:pStyle w:val="a9"/>
        <w:rPr>
          <w:rFonts w:ascii="Times New Roman" w:hAnsi="Times New Roman" w:cs="Times New Roman"/>
          <w:sz w:val="36"/>
          <w:szCs w:val="36"/>
          <w:lang w:eastAsia="ru-RU"/>
        </w:rPr>
      </w:pPr>
    </w:p>
    <w:p w:rsidR="002A0985" w:rsidRPr="00AB1283" w:rsidRDefault="00AB1283" w:rsidP="002A0985">
      <w:pPr>
        <w:spacing w:after="0" w:line="240" w:lineRule="auto"/>
        <w:rPr>
          <w:rFonts w:ascii="Arial" w:eastAsia="Times New Roman" w:hAnsi="Arial" w:cs="Arial"/>
          <w:b/>
          <w:color w:val="000000"/>
          <w:sz w:val="21"/>
          <w:szCs w:val="21"/>
          <w:u w:val="single"/>
          <w:lang w:eastAsia="ru-RU"/>
        </w:rPr>
      </w:pPr>
      <w:bookmarkStart w:id="0" w:name="_GoBack"/>
      <w:bookmarkEnd w:id="0"/>
      <w:r w:rsidRPr="00AB1283">
        <w:rPr>
          <w:rFonts w:ascii="Arial" w:eastAsia="Times New Roman" w:hAnsi="Arial" w:cs="Arial"/>
          <w:b/>
          <w:color w:val="000000"/>
          <w:sz w:val="21"/>
          <w:szCs w:val="21"/>
          <w:u w:val="single"/>
          <w:lang w:eastAsia="ru-RU"/>
        </w:rPr>
        <w:t>СЛАЙД 2</w:t>
      </w:r>
    </w:p>
    <w:p w:rsidR="002A0985" w:rsidRPr="002A0985" w:rsidRDefault="002A0985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Цель: </w:t>
      </w: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повышение активности воспитателей по формированию у дошкольников навыков безопасного поведения на дороге посредством игровой деятельности. </w:t>
      </w:r>
    </w:p>
    <w:p w:rsidR="002A0985" w:rsidRDefault="002A0985" w:rsidP="002A0985">
      <w:pPr>
        <w:spacing w:after="0" w:line="360" w:lineRule="atLeast"/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Задачи:</w:t>
      </w:r>
    </w:p>
    <w:p w:rsidR="008548C7" w:rsidRPr="008548C7" w:rsidRDefault="008548C7" w:rsidP="008548C7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8548C7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Задачи:</w:t>
      </w:r>
    </w:p>
    <w:p w:rsidR="008548C7" w:rsidRPr="008548C7" w:rsidRDefault="008548C7" w:rsidP="008548C7">
      <w:pPr>
        <w:pStyle w:val="a8"/>
        <w:numPr>
          <w:ilvl w:val="0"/>
          <w:numId w:val="1"/>
        </w:num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8548C7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обобщить опыт педагогов в использовании игровых технологий по правилам дорожного движения;</w:t>
      </w:r>
    </w:p>
    <w:p w:rsidR="008548C7" w:rsidRPr="008548C7" w:rsidRDefault="008548C7" w:rsidP="008548C7">
      <w:pPr>
        <w:pStyle w:val="a8"/>
        <w:numPr>
          <w:ilvl w:val="0"/>
          <w:numId w:val="1"/>
        </w:num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8548C7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развивать практические умения педагогов в использовании игровых технологий по правилам  дорожного движения.</w:t>
      </w:r>
    </w:p>
    <w:p w:rsidR="008548C7" w:rsidRPr="008548C7" w:rsidRDefault="008548C7" w:rsidP="008548C7">
      <w:pPr>
        <w:pStyle w:val="a8"/>
        <w:numPr>
          <w:ilvl w:val="0"/>
          <w:numId w:val="1"/>
        </w:num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8548C7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создавать условия для </w:t>
      </w:r>
      <w:proofErr w:type="spellStart"/>
      <w:r w:rsidRPr="008548C7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взаимодейств</w:t>
      </w:r>
      <w:proofErr w:type="spellEnd"/>
      <w:r w:rsidRPr="008548C7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 с социумом по предупреждению </w:t>
      </w:r>
    </w:p>
    <w:p w:rsidR="008548C7" w:rsidRPr="008548C7" w:rsidRDefault="008548C7" w:rsidP="008548C7">
      <w:pPr>
        <w:pStyle w:val="a8"/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8548C7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дорожно-транспортного травматизма среди  воспитанников.</w:t>
      </w:r>
    </w:p>
    <w:p w:rsidR="002A0985" w:rsidRPr="002A0985" w:rsidRDefault="002A0985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 </w:t>
      </w:r>
      <w:r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Оборудование: </w:t>
      </w:r>
      <w:proofErr w:type="spellStart"/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мультимеди</w:t>
      </w:r>
      <w:proofErr w:type="spellEnd"/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</w:t>
      </w:r>
      <w:proofErr w:type="spellStart"/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адля</w:t>
      </w:r>
      <w:proofErr w:type="spellEnd"/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показа презентации, дорожные знаки; руль для водителя; «Угадай знак»; «Сложи пословицу»; материал для</w:t>
      </w:r>
      <w:r w:rsidR="009E3A38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</w:t>
      </w:r>
      <w:proofErr w:type="spellStart"/>
      <w:r w:rsidR="009E3A38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брелка</w:t>
      </w:r>
      <w:proofErr w:type="spellEnd"/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; </w:t>
      </w:r>
    </w:p>
    <w:p w:rsidR="002A0985" w:rsidRPr="002A0985" w:rsidRDefault="002A0985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Ход мероприятия.</w:t>
      </w:r>
    </w:p>
    <w:p w:rsidR="002A0985" w:rsidRPr="002A0985" w:rsidRDefault="002A0985" w:rsidP="002A0985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- Добрый день, уважаемые коллеги! Я рада приветствовать вас на нашем мастер – классе по правилам дорожного движения.</w:t>
      </w:r>
    </w:p>
    <w:p w:rsidR="002A0985" w:rsidRPr="002A0985" w:rsidRDefault="002A0985" w:rsidP="00AB1283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 В нашей стране ситуация с детским дорожно-транспортным травматизмом была и остается очень тревожной.</w:t>
      </w:r>
    </w:p>
    <w:p w:rsidR="002A0985" w:rsidRPr="002A0985" w:rsidRDefault="002A0985" w:rsidP="002A0985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Говоря о причинах дорожно-транспортных происшествий с участием детей, мы часто встречаемся со словом «привычка».</w:t>
      </w:r>
    </w:p>
    <w:p w:rsidR="003708DE" w:rsidRDefault="002A0985" w:rsidP="002A0985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Привычка - это поведение человека, закреплённое многократным повторением. Привычка останавливаться перед проезжей частью, осматривать её слева и справа с поворотом головы, переходить дорогу только в установленном месте. Забота о своей безопасности может появиться только в результате ежедневной, кропотливой работы, когда полученные детьми теоретические знания по ПДД обязательно закрепляются многочисленным, систематическим практическим повторением.</w:t>
      </w:r>
    </w:p>
    <w:p w:rsidR="002A0985" w:rsidRPr="002A0985" w:rsidRDefault="002A0985" w:rsidP="002A0985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У детей младшего дошкольного возраста нет страха, отсутствует защитная психологическая реакция на дорожную обстановку, которая свойственна взрослым. Их постоянная жажда знаний, желание открывать что-то новое часто ставит ребёнка перед реальными опасностями, в частности на улицах, и дороге.</w:t>
      </w:r>
    </w:p>
    <w:p w:rsidR="002A0985" w:rsidRPr="002A0985" w:rsidRDefault="002A0985" w:rsidP="002A0985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Поэтому уже с раннего возраста у детей необходимо воспитывать сознательное отношение к ПДД, которые должны стать нормой поведения каждого культурного человека.</w:t>
      </w:r>
    </w:p>
    <w:p w:rsidR="002A0985" w:rsidRPr="002A0985" w:rsidRDefault="002A0985" w:rsidP="002A0985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Большую часть времени ребенок проводит в детском саду. Как же нам обучить маленьких детей необходимым знаниям, умениям, навыкам </w:t>
      </w: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lastRenderedPageBreak/>
        <w:t>безопасного поведения на улицах, дорогах, и в транспорте? (Проводить беседы, примером, игрой.) Верно, поэтому многие беседы, совместная деятельность, занятия, развлечения с тематикой дорожного движения являются неотъемлемой частью по формированию у детей основных правил дорожного движения.</w:t>
      </w:r>
    </w:p>
    <w:p w:rsidR="002A0985" w:rsidRPr="002A0985" w:rsidRDefault="002A0985" w:rsidP="002A0985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Единство наших и ваших требований к детям – это условие нашего успеха и безопасности наших детей.</w:t>
      </w:r>
    </w:p>
    <w:p w:rsidR="002A0985" w:rsidRDefault="002A0985" w:rsidP="002A0985">
      <w:pPr>
        <w:spacing w:after="0" w:line="360" w:lineRule="atLeast"/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Сегодня  хочу пре</w:t>
      </w:r>
      <w:r w:rsidR="009E3A38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 xml:space="preserve">дложить вашему вниманию игровые </w:t>
      </w:r>
      <w:r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технологии, которые можно применять при ознакомлении детей с основными азами безопасности</w:t>
      </w: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 или</w:t>
      </w:r>
      <w:r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 для их закрепления.</w:t>
      </w:r>
    </w:p>
    <w:p w:rsidR="002A0985" w:rsidRPr="002A0985" w:rsidRDefault="002A0985" w:rsidP="002A0985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Игра занимает ведущую деятельность в дошкольном возрасте.</w:t>
      </w:r>
    </w:p>
    <w:p w:rsidR="002A0985" w:rsidRPr="002A0985" w:rsidRDefault="002A0985" w:rsidP="002A0985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proofErr w:type="gramStart"/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Ни к какой другой деятельности ребёнок не проявляет столько интереса, как к игровой.</w:t>
      </w:r>
      <w:proofErr w:type="gramEnd"/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Ему интересно, а значит, познание и развитие происходят легко, с удовольствием. Вот в чём секрет воспитательных возможностей игры.</w:t>
      </w:r>
    </w:p>
    <w:p w:rsidR="002A0985" w:rsidRPr="002A0985" w:rsidRDefault="002A0985" w:rsidP="002A0985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Сейчас я вам предлагаю побыть детьми и отправиться в путешествие по разным видам игр по формированию у детей правил дорожного движения. Представим, что мы с вами пассажиры, я буду водителем.</w:t>
      </w:r>
    </w:p>
    <w:p w:rsidR="002A0985" w:rsidRPr="002A0985" w:rsidRDefault="002A0985" w:rsidP="002A0985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Отправляемся в путь.</w:t>
      </w:r>
    </w:p>
    <w:p w:rsidR="00AB1283" w:rsidRDefault="00A46F7C" w:rsidP="002A0985">
      <w:pPr>
        <w:spacing w:after="0" w:line="360" w:lineRule="atLeast"/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СЛАЙД 3</w:t>
      </w:r>
    </w:p>
    <w:p w:rsidR="003708DE" w:rsidRPr="009E3A38" w:rsidRDefault="00AB1283" w:rsidP="009E3A38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 xml:space="preserve"> О</w:t>
      </w:r>
      <w:r w:rsidR="002A0985"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становка «Сюжетно-ролевая игра».</w:t>
      </w:r>
    </w:p>
    <w:p w:rsidR="003708DE" w:rsidRDefault="002A0985" w:rsidP="00001E76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EB4FFF">
        <w:rPr>
          <w:rFonts w:ascii="Times New Roman" w:eastAsia="Times New Roman" w:hAnsi="Times New Roman" w:cs="Times New Roman"/>
          <w:iCs/>
          <w:color w:val="231F20"/>
          <w:sz w:val="28"/>
          <w:szCs w:val="28"/>
          <w:lang w:eastAsia="ru-RU"/>
        </w:rPr>
        <w:t>Сюжетно-ролевая игра - форма моделирования ребёнком, прежде всего социальных отношений и свободная импровизация, не подчинённая жёстким правилам, неизменяемым условиям</w:t>
      </w:r>
      <w:r w:rsidRPr="00EB4FFF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.</w:t>
      </w: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Отличительным признаком ролевой игры является наличие сюжета и ролей. Это игры «во что-то», «в кого-то», они «зеркало общества». Разыгрывая различные ситуации, дети поступают так, как должны поступать люди, чьи роли они выполняют. В ходе ролевых игр закрепляются знания детей о правилах дорожного движения.</w:t>
      </w:r>
    </w:p>
    <w:p w:rsidR="00FD19B7" w:rsidRDefault="002A0985" w:rsidP="00001E76">
      <w:pPr>
        <w:spacing w:before="75" w:after="75" w:line="360" w:lineRule="atLeast"/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 </w:t>
      </w:r>
      <w:r w:rsidR="00001E76" w:rsidRPr="00FD19B7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>Сюжетно-ролевая игра «Переход»</w:t>
      </w:r>
      <w:r w:rsidR="00001E76" w:rsidRPr="00FD19B7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cr/>
      </w:r>
      <w:r w:rsidR="00FD19B7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>(</w:t>
      </w:r>
      <w:r w:rsidR="00FD19B7" w:rsidRPr="00FD19B7">
        <w:t xml:space="preserve"> </w:t>
      </w:r>
      <w:r w:rsidR="00FD19B7" w:rsidRPr="00FD19B7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>реквиз</w:t>
      </w:r>
      <w:r w:rsidR="00FD19B7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>ит: 2 руля, бант, шляпа, сумка)</w:t>
      </w:r>
    </w:p>
    <w:p w:rsidR="00001E76" w:rsidRPr="00001E76" w:rsidRDefault="00001E76" w:rsidP="00001E76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001E76">
        <w:t xml:space="preserve"> </w:t>
      </w:r>
      <w:r w:rsidRPr="00001E76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Основными причинами травматизма считается переход проезжей части </w:t>
      </w:r>
    </w:p>
    <w:p w:rsidR="00001E76" w:rsidRPr="00001E76" w:rsidRDefault="00001E76" w:rsidP="00001E76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001E76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в неустановленном месте перед близко идущим транспортным средством.</w:t>
      </w:r>
    </w:p>
    <w:p w:rsidR="00001E76" w:rsidRPr="00001E76" w:rsidRDefault="00001E76" w:rsidP="00001E76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001E76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Представьте, что вы находитесь на тротуаре и вам нужно перейти </w:t>
      </w:r>
      <w:proofErr w:type="gramStart"/>
      <w:r w:rsidRPr="00001E76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через</w:t>
      </w:r>
      <w:proofErr w:type="gramEnd"/>
      <w:r w:rsidRPr="00001E76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</w:t>
      </w:r>
    </w:p>
    <w:p w:rsidR="00001E76" w:rsidRPr="00001E76" w:rsidRDefault="00001E76" w:rsidP="00001E76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001E76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дорогу. Вы будете - мама с дочкой (бант на голове), вы крепко держите дочку </w:t>
      </w:r>
    </w:p>
    <w:p w:rsidR="00001E76" w:rsidRPr="00001E76" w:rsidRDefault="00001E76" w:rsidP="00001E76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001E76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за руку. Вы – мужчина, опаздывающий на работу. А вы – женщина с </w:t>
      </w:r>
      <w:proofErr w:type="gramStart"/>
      <w:r w:rsidRPr="00001E76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тяжелой</w:t>
      </w:r>
      <w:proofErr w:type="gramEnd"/>
      <w:r w:rsidRPr="00001E76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</w:t>
      </w:r>
    </w:p>
    <w:p w:rsidR="00001E76" w:rsidRPr="00001E76" w:rsidRDefault="00001E76" w:rsidP="00001E76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001E76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сумкой, которая говорит по телефону. И два водителя, едущие на встречу.</w:t>
      </w:r>
    </w:p>
    <w:p w:rsidR="00001E76" w:rsidRPr="00001E76" w:rsidRDefault="00001E76" w:rsidP="00001E76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001E76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Спасибо участникам за великолепную игру, а мы отправляемся дальше </w:t>
      </w:r>
    </w:p>
    <w:p w:rsidR="00AB1283" w:rsidRDefault="00001E76" w:rsidP="00AB1283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001E76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lastRenderedPageBreak/>
        <w:t>в путь</w:t>
      </w:r>
    </w:p>
    <w:p w:rsidR="00AB1283" w:rsidRPr="00A46F7C" w:rsidRDefault="00A46F7C" w:rsidP="00AB1283">
      <w:pPr>
        <w:spacing w:before="75" w:after="75" w:line="360" w:lineRule="atLeast"/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</w:pPr>
      <w:r w:rsidRPr="00A46F7C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>СЛАЙД 4</w:t>
      </w:r>
    </w:p>
    <w:p w:rsidR="002A0985" w:rsidRPr="002A0985" w:rsidRDefault="00592A60" w:rsidP="00AB1283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 xml:space="preserve"> </w:t>
      </w:r>
      <w:r w:rsidR="00AB1283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 xml:space="preserve"> О</w:t>
      </w:r>
      <w:r w:rsidR="002A0985"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становка</w:t>
      </w:r>
      <w:r w:rsidR="002A0985"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 «</w:t>
      </w:r>
      <w:r w:rsidR="002A0985"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Подвижная игра».</w:t>
      </w:r>
    </w:p>
    <w:p w:rsidR="002A0985" w:rsidRPr="002A0985" w:rsidRDefault="002A0985" w:rsidP="002A0985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Что это за вид игр вы все знаете. Существует много подвижных игр по ПДД, например: </w:t>
      </w:r>
      <w:proofErr w:type="gramStart"/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«Стрелка, стрелка покружись», «Светофор», «К своим знакам!», «Автогонки», «Красный, желтый, зеленый!», «Тише едешь - дальше будешь!», «Быстро шагай, смотри, не зевай!» и так далее.</w:t>
      </w:r>
      <w:proofErr w:type="gramEnd"/>
    </w:p>
    <w:p w:rsidR="00592A60" w:rsidRPr="00592A60" w:rsidRDefault="002A0985" w:rsidP="00592A60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 </w:t>
      </w:r>
      <w:r w:rsidR="00592A60"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Я предлагаю вам поиграть в подвижную игру «Автомобили».</w:t>
      </w:r>
    </w:p>
    <w:p w:rsidR="00592A60" w:rsidRPr="00592A60" w:rsidRDefault="00592A60" w:rsidP="00592A60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Приглашаю 8 человек (4 платка).</w:t>
      </w:r>
    </w:p>
    <w:p w:rsidR="00592A60" w:rsidRPr="00592A60" w:rsidRDefault="00592A60" w:rsidP="00592A60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Вам необходимо встать парами, впереди стоящий – это машина, второй </w:t>
      </w:r>
    </w:p>
    <w:p w:rsidR="00592A60" w:rsidRPr="00592A60" w:rsidRDefault="00592A60" w:rsidP="00592A60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- водитель. Машины сами не ездят, ими управляет водитель, поэтому Вам </w:t>
      </w:r>
    </w:p>
    <w:p w:rsidR="00592A60" w:rsidRPr="00592A60" w:rsidRDefault="00592A60" w:rsidP="00592A60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нужно закрыть глаза, при этом выставив руки вперёд, </w:t>
      </w:r>
      <w:proofErr w:type="gramStart"/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согнутыми</w:t>
      </w:r>
      <w:proofErr w:type="gramEnd"/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в локтях –</w:t>
      </w:r>
    </w:p>
    <w:p w:rsidR="00592A60" w:rsidRPr="00592A60" w:rsidRDefault="00592A60" w:rsidP="00592A60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это бампер. Водитель кладёт руки на плечи и управляет машиной. Ездить </w:t>
      </w:r>
    </w:p>
    <w:p w:rsidR="00592A60" w:rsidRPr="00592A60" w:rsidRDefault="00592A60" w:rsidP="00592A60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можно по всей площадке не натыкаясь друг на друга во избежание аварии, </w:t>
      </w:r>
    </w:p>
    <w:p w:rsidR="00592A60" w:rsidRPr="00592A60" w:rsidRDefault="00592A60" w:rsidP="00592A60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доверяя водителю.</w:t>
      </w:r>
    </w:p>
    <w:p w:rsidR="003708DE" w:rsidRPr="009E3A38" w:rsidRDefault="00592A60" w:rsidP="009E3A38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Отправляемся дальше в путь.</w:t>
      </w:r>
    </w:p>
    <w:p w:rsidR="00AB1283" w:rsidRDefault="00A46F7C" w:rsidP="002A0985">
      <w:pPr>
        <w:spacing w:after="0" w:line="360" w:lineRule="atLeast"/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СЛАЙД 5</w:t>
      </w:r>
    </w:p>
    <w:p w:rsidR="002A0985" w:rsidRPr="002A0985" w:rsidRDefault="00AB1283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 xml:space="preserve"> О</w:t>
      </w:r>
      <w:r w:rsidR="002A0985"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становка</w:t>
      </w:r>
      <w:r w:rsidR="002A0985"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 </w:t>
      </w:r>
      <w:r w:rsidR="002A0985"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«Игры по правилам».</w:t>
      </w:r>
    </w:p>
    <w:p w:rsidR="00592A60" w:rsidRPr="00592A60" w:rsidRDefault="00592A60" w:rsidP="00592A60">
      <w:pPr>
        <w:spacing w:after="0" w:line="360" w:lineRule="atLeast"/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>1.«Настольно – печатная игра».</w:t>
      </w:r>
    </w:p>
    <w:p w:rsidR="00592A60" w:rsidRPr="00592A60" w:rsidRDefault="00592A60" w:rsidP="00592A60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Это «Дорожное лото», «Оживи улицу», «Дороги нашего города», </w:t>
      </w:r>
    </w:p>
    <w:p w:rsidR="00592A60" w:rsidRPr="00592A60" w:rsidRDefault="00592A60" w:rsidP="00592A60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«Путешествие по городу» и др.</w:t>
      </w:r>
    </w:p>
    <w:p w:rsidR="00592A60" w:rsidRPr="00592A60" w:rsidRDefault="00592A60" w:rsidP="00592A60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2. «Дидактическая игра».</w:t>
      </w:r>
    </w:p>
    <w:p w:rsidR="00592A60" w:rsidRPr="00592A60" w:rsidRDefault="00592A60" w:rsidP="00592A60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Одна из действующих средств воспитания ума. В них развивается </w:t>
      </w:r>
    </w:p>
    <w:p w:rsidR="00592A60" w:rsidRPr="00592A60" w:rsidRDefault="00592A60" w:rsidP="00592A60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познавательная активность детей, они требуют умения расшифровывать, </w:t>
      </w:r>
    </w:p>
    <w:p w:rsidR="00592A60" w:rsidRPr="00592A60" w:rsidRDefault="00592A60" w:rsidP="00592A60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распутывать, разгадывать: «Разложи картинки по порядку», «Сложи </w:t>
      </w:r>
    </w:p>
    <w:p w:rsidR="00592A60" w:rsidRPr="00592A60" w:rsidRDefault="00592A60" w:rsidP="00592A60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картинку», «Найди лишнее», «Что нужно водителю», «</w:t>
      </w:r>
      <w:proofErr w:type="gramStart"/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Добрые</w:t>
      </w:r>
      <w:proofErr w:type="gramEnd"/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и плохие </w:t>
      </w:r>
    </w:p>
    <w:p w:rsidR="00592A60" w:rsidRPr="00592A60" w:rsidRDefault="00592A60" w:rsidP="00592A60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поступки» и др.</w:t>
      </w:r>
    </w:p>
    <w:p w:rsidR="00592A60" w:rsidRPr="00592A60" w:rsidRDefault="00592A60" w:rsidP="00592A60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Дидактическая игра « Говорящие знаки».</w:t>
      </w:r>
    </w:p>
    <w:p w:rsidR="00592A60" w:rsidRPr="00592A60" w:rsidRDefault="00592A60" w:rsidP="00592A60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Вашему вниманию представлены дорожные знаки, ваши действия при виде </w:t>
      </w:r>
    </w:p>
    <w:p w:rsidR="00592A60" w:rsidRDefault="00592A60" w:rsidP="00592A60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того или иного дорожного знака.</w:t>
      </w:r>
    </w:p>
    <w:p w:rsidR="003708DE" w:rsidRPr="00A46F7C" w:rsidRDefault="00A46F7C" w:rsidP="00592A60">
      <w:pPr>
        <w:spacing w:after="0" w:line="360" w:lineRule="atLeast"/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</w:pPr>
      <w:r w:rsidRPr="00A46F7C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>СЛАЙД 6</w:t>
      </w:r>
    </w:p>
    <w:p w:rsidR="00592A60" w:rsidRPr="00592A60" w:rsidRDefault="00592A60" w:rsidP="00592A60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«Пешеходный переход» — сбавлю скорость, остановлюсь и пропущу </w:t>
      </w:r>
    </w:p>
    <w:p w:rsidR="00592A60" w:rsidRDefault="00592A60" w:rsidP="00592A60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пешеходов.</w:t>
      </w:r>
    </w:p>
    <w:p w:rsidR="003708DE" w:rsidRPr="00A46F7C" w:rsidRDefault="00A46F7C" w:rsidP="00592A60">
      <w:pPr>
        <w:spacing w:after="0" w:line="360" w:lineRule="atLeast"/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</w:pPr>
      <w:r w:rsidRPr="00A46F7C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>СЛАЙД 7</w:t>
      </w:r>
    </w:p>
    <w:p w:rsidR="00592A60" w:rsidRDefault="00A649F5" w:rsidP="00592A60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</w:t>
      </w:r>
      <w:r w:rsidR="00592A60"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« Внимание, дети!» - сбавлю скорость, но продолжу движение.</w:t>
      </w:r>
    </w:p>
    <w:p w:rsidR="003708DE" w:rsidRPr="00A46F7C" w:rsidRDefault="00A46F7C" w:rsidP="00592A60">
      <w:pPr>
        <w:spacing w:after="0" w:line="360" w:lineRule="atLeast"/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</w:pPr>
      <w:r w:rsidRPr="00A46F7C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>СЛАЙД 8</w:t>
      </w:r>
    </w:p>
    <w:p w:rsidR="00592A60" w:rsidRDefault="00592A60" w:rsidP="00592A60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«Дорожные работы» — сбавлю скорость и объеду это место.</w:t>
      </w:r>
    </w:p>
    <w:p w:rsidR="003708DE" w:rsidRPr="00A46F7C" w:rsidRDefault="00A46F7C" w:rsidP="00592A60">
      <w:pPr>
        <w:spacing w:after="0" w:line="360" w:lineRule="atLeast"/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</w:pPr>
      <w:r w:rsidRPr="00A46F7C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lastRenderedPageBreak/>
        <w:t>СЛАЙД</w:t>
      </w:r>
      <w:proofErr w:type="gramStart"/>
      <w:r w:rsidRPr="00A46F7C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>9</w:t>
      </w:r>
      <w:proofErr w:type="gramEnd"/>
    </w:p>
    <w:p w:rsidR="00592A60" w:rsidRDefault="00592A60" w:rsidP="00592A60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« Медицинский пункт» - если нужна </w:t>
      </w:r>
      <w:proofErr w:type="spellStart"/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мед</w:t>
      </w:r>
      <w:proofErr w:type="gramStart"/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.п</w:t>
      </w:r>
      <w:proofErr w:type="gramEnd"/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омощь</w:t>
      </w:r>
      <w:proofErr w:type="spellEnd"/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, можно заехать.</w:t>
      </w:r>
    </w:p>
    <w:p w:rsidR="003708DE" w:rsidRDefault="00592A60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92A60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Молодцы! В путь!</w:t>
      </w:r>
    </w:p>
    <w:p w:rsidR="003708DE" w:rsidRPr="00A46F7C" w:rsidRDefault="00A46F7C" w:rsidP="002A0985">
      <w:pPr>
        <w:spacing w:after="0" w:line="360" w:lineRule="atLeast"/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</w:pPr>
      <w:r w:rsidRPr="00A46F7C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>СЛАЙД 10</w:t>
      </w:r>
    </w:p>
    <w:p w:rsidR="002A0985" w:rsidRPr="002A0985" w:rsidRDefault="003708DE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О</w:t>
      </w:r>
      <w:r w:rsidR="002A0985"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становка « Литературная».</w:t>
      </w:r>
    </w:p>
    <w:p w:rsidR="002A0985" w:rsidRPr="002A0985" w:rsidRDefault="002A0985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b/>
          <w:bCs/>
          <w:i/>
          <w:iCs/>
          <w:color w:val="231F20"/>
          <w:sz w:val="28"/>
          <w:szCs w:val="28"/>
          <w:lang w:eastAsia="ru-RU"/>
        </w:rPr>
        <w:t>Вы жизнь свою оберегайте</w:t>
      </w:r>
    </w:p>
    <w:p w:rsidR="002A0985" w:rsidRPr="002A0985" w:rsidRDefault="002A0985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b/>
          <w:bCs/>
          <w:i/>
          <w:iCs/>
          <w:color w:val="231F20"/>
          <w:sz w:val="28"/>
          <w:szCs w:val="28"/>
          <w:lang w:eastAsia="ru-RU"/>
        </w:rPr>
        <w:t>И правила дорог не нарушайте.</w:t>
      </w:r>
    </w:p>
    <w:p w:rsidR="002A0985" w:rsidRPr="002A0985" w:rsidRDefault="002A0985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b/>
          <w:bCs/>
          <w:i/>
          <w:iCs/>
          <w:color w:val="231F20"/>
          <w:sz w:val="28"/>
          <w:szCs w:val="28"/>
          <w:lang w:eastAsia="ru-RU"/>
        </w:rPr>
        <w:t>Не зря говорит русский народ,</w:t>
      </w:r>
    </w:p>
    <w:p w:rsidR="002A0985" w:rsidRPr="002A0985" w:rsidRDefault="002A0985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b/>
          <w:bCs/>
          <w:i/>
          <w:iCs/>
          <w:color w:val="231F20"/>
          <w:sz w:val="28"/>
          <w:szCs w:val="28"/>
          <w:lang w:eastAsia="ru-RU"/>
        </w:rPr>
        <w:t>Что бережёного Бог бережёт</w:t>
      </w:r>
      <w:r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!</w:t>
      </w:r>
    </w:p>
    <w:p w:rsidR="002A0985" w:rsidRPr="002A0985" w:rsidRDefault="002A0985" w:rsidP="002A0985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Немало пословиц и поговорок о правилах дорожных сложено. О чём же они говорят, мы узнаем, собрав их.</w:t>
      </w:r>
    </w:p>
    <w:p w:rsidR="002A0985" w:rsidRPr="002A0985" w:rsidRDefault="002A0985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«Семь раз погляди, а потом иди».</w:t>
      </w:r>
    </w:p>
    <w:p w:rsidR="003708DE" w:rsidRPr="00A46F7C" w:rsidRDefault="002A0985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«Опасностей много, а жизнь одна».</w:t>
      </w:r>
    </w:p>
    <w:p w:rsidR="002A0985" w:rsidRPr="002A0985" w:rsidRDefault="002A0985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«На дороге шутить – себе навредить».</w:t>
      </w:r>
    </w:p>
    <w:p w:rsidR="002A0985" w:rsidRPr="002A0985" w:rsidRDefault="002A0985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«Дорожный знак не говорит, а правилу учит».</w:t>
      </w:r>
    </w:p>
    <w:p w:rsidR="002A0985" w:rsidRPr="002A0985" w:rsidRDefault="002A0985" w:rsidP="002A0985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 этим заданием Вы тоже справились. Молодцы!</w:t>
      </w:r>
    </w:p>
    <w:p w:rsidR="003708DE" w:rsidRDefault="002A0985" w:rsidP="003708DE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Отправляемся дальше в путь.</w:t>
      </w:r>
    </w:p>
    <w:p w:rsidR="003708DE" w:rsidRPr="003708DE" w:rsidRDefault="00A46F7C" w:rsidP="002A0985">
      <w:pPr>
        <w:spacing w:after="0" w:line="360" w:lineRule="atLeast"/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>СЛАЙД11</w:t>
      </w:r>
    </w:p>
    <w:p w:rsidR="002A0985" w:rsidRPr="002A0985" w:rsidRDefault="003708DE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О</w:t>
      </w:r>
      <w:r w:rsidR="002A0985"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становка «</w:t>
      </w:r>
      <w:r w:rsidR="002A0985"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Творческая».</w:t>
      </w:r>
    </w:p>
    <w:p w:rsidR="002A0985" w:rsidRPr="002A0985" w:rsidRDefault="002A0985" w:rsidP="002A0985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Дети очень любят заниматься творческой деятельностью, что-то мастерить. И в ходе такой работы с детьми также можно их познакомить с правилами дорожного движения или закрепить уже имеющиеся.</w:t>
      </w:r>
    </w:p>
    <w:p w:rsidR="002A0985" w:rsidRDefault="002A0985" w:rsidP="002A0985">
      <w:pPr>
        <w:spacing w:after="0" w:line="360" w:lineRule="atLeast"/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Практическая часть.</w:t>
      </w:r>
    </w:p>
    <w:p w:rsidR="00D0656B" w:rsidRDefault="00CC3706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CC3706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Сего</w:t>
      </w:r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дня мы с вами изготовим светоотраж</w:t>
      </w:r>
      <w:r w:rsidR="005A30E8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ающие </w:t>
      </w:r>
      <w:proofErr w:type="spellStart"/>
      <w:r w:rsidR="005A30E8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брелки</w:t>
      </w:r>
      <w:proofErr w:type="spellEnd"/>
      <w:r w:rsidR="005A30E8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.</w:t>
      </w:r>
    </w:p>
    <w:p w:rsidR="005A30E8" w:rsidRDefault="005A30E8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A30E8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У нас есть </w:t>
      </w:r>
      <w:proofErr w:type="gramStart"/>
      <w:r w:rsidRPr="005A30E8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вырезанные</w:t>
      </w:r>
      <w:proofErr w:type="gramEnd"/>
      <w:r w:rsidRPr="005A30E8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из фетра к</w:t>
      </w:r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руги-это основа для нашего </w:t>
      </w:r>
      <w:proofErr w:type="spellStart"/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брел</w:t>
      </w:r>
      <w:r w:rsidRPr="005A30E8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ка</w:t>
      </w:r>
      <w:proofErr w:type="spellEnd"/>
      <w:r w:rsidRPr="005A30E8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.</w:t>
      </w:r>
    </w:p>
    <w:p w:rsidR="00AA6512" w:rsidRPr="00AA6512" w:rsidRDefault="00AA6512" w:rsidP="00AA6512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AA6512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Далее берем шаблон фигурок, </w:t>
      </w:r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обводим его карандашом на светоотражающей</w:t>
      </w:r>
      <w:r w:rsidRPr="00AA6512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ленте</w:t>
      </w:r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и вырезаем силуэт ножницами.</w:t>
      </w:r>
    </w:p>
    <w:p w:rsidR="005A30E8" w:rsidRDefault="00AA6512" w:rsidP="00AA6512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Далее </w:t>
      </w:r>
      <w:r w:rsidRPr="00AA6512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клеем фигурку и приклеиваем</w:t>
      </w:r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ее к фетру, прижимаем</w:t>
      </w:r>
      <w:proofErr w:type="gramStart"/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</w:t>
      </w:r>
      <w:r w:rsidRPr="00AA6512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.</w:t>
      </w:r>
      <w:proofErr w:type="gramEnd"/>
    </w:p>
    <w:p w:rsidR="00AA6512" w:rsidRDefault="00AA6512" w:rsidP="00AA6512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Светоотражающий</w:t>
      </w:r>
      <w:r w:rsidRPr="00AA6512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брел</w:t>
      </w:r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о</w:t>
      </w:r>
      <w:proofErr w:type="gramStart"/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к-</w:t>
      </w:r>
      <w:proofErr w:type="gramEnd"/>
      <w:r w:rsidRPr="00AA6512">
        <w:t xml:space="preserve"> </w:t>
      </w:r>
      <w:r w:rsidRPr="00AA6512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это один из способов защиты пешеходов. Необходимо помнить о воспитании грамотного пешехода с детства. Ребенок должен не просто знать правила дорожного движения, у него должен сформироваться навык безопасного поведения на дороге.</w:t>
      </w:r>
    </w:p>
    <w:p w:rsidR="00AA6512" w:rsidRDefault="00AA6512" w:rsidP="00AA6512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AA6512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Светоотражающий брелок</w:t>
      </w:r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сохраняет жизнь всем!!!</w:t>
      </w:r>
    </w:p>
    <w:p w:rsidR="00A46F7C" w:rsidRDefault="00AA6512" w:rsidP="00AA6512">
      <w:pPr>
        <w:spacing w:after="0" w:line="360" w:lineRule="atLeast"/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</w:pPr>
      <w:r w:rsidRPr="003708DE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 xml:space="preserve"> </w:t>
      </w:r>
    </w:p>
    <w:p w:rsidR="00AA6512" w:rsidRPr="003708DE" w:rsidRDefault="00A46F7C" w:rsidP="00AA6512">
      <w:pPr>
        <w:spacing w:after="0" w:line="360" w:lineRule="atLeast"/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>СЛАЙД 12</w:t>
      </w:r>
    </w:p>
    <w:p w:rsidR="002A0985" w:rsidRPr="002A0985" w:rsidRDefault="002A0985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Вот и наша остановка «Конечная».</w:t>
      </w:r>
    </w:p>
    <w:p w:rsidR="002A0985" w:rsidRPr="002A0985" w:rsidRDefault="002A0985" w:rsidP="002A0985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lastRenderedPageBreak/>
        <w:t> Я надеюсь, что вы будете применять игровые технологии, которые являются одной из интересных форм обучения, и позволяют сделать интересной и увлекательной работу по изучению Правил дорожного движения.</w:t>
      </w:r>
    </w:p>
    <w:p w:rsidR="002A0985" w:rsidRDefault="002A0985" w:rsidP="002A0985">
      <w:pPr>
        <w:spacing w:after="0" w:line="360" w:lineRule="atLeast"/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И помните: Дорога не терпит шалости - наказывает без жалости. Обучая ребенка Правилам дорожной безопасности, мы сохраняем ему жизнь!</w:t>
      </w:r>
    </w:p>
    <w:p w:rsidR="003708DE" w:rsidRPr="002A0985" w:rsidRDefault="00A46F7C" w:rsidP="002A098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СЛАЙД 13</w:t>
      </w:r>
    </w:p>
    <w:p w:rsidR="002A0985" w:rsidRPr="002A0985" w:rsidRDefault="002A0985" w:rsidP="002A0985">
      <w:pPr>
        <w:spacing w:before="75" w:after="75" w:line="360" w:lineRule="atLeast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2A098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СПАСИБО ЗА ВНИМАНИЕ!!!</w:t>
      </w:r>
    </w:p>
    <w:p w:rsidR="00591B2B" w:rsidRDefault="00591B2B"/>
    <w:sectPr w:rsidR="00591B2B" w:rsidSect="00591B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871C7"/>
    <w:multiLevelType w:val="hybridMultilevel"/>
    <w:tmpl w:val="52E46F5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A0985"/>
    <w:rsid w:val="00001E76"/>
    <w:rsid w:val="002A0985"/>
    <w:rsid w:val="0036249D"/>
    <w:rsid w:val="003708DE"/>
    <w:rsid w:val="00543749"/>
    <w:rsid w:val="00591B2B"/>
    <w:rsid w:val="00592A60"/>
    <w:rsid w:val="005A30E8"/>
    <w:rsid w:val="006028A0"/>
    <w:rsid w:val="007E2A87"/>
    <w:rsid w:val="008548C7"/>
    <w:rsid w:val="009E3A38"/>
    <w:rsid w:val="00A46F7C"/>
    <w:rsid w:val="00A649F5"/>
    <w:rsid w:val="00A654AA"/>
    <w:rsid w:val="00AA6512"/>
    <w:rsid w:val="00AB1283"/>
    <w:rsid w:val="00B53C05"/>
    <w:rsid w:val="00C7541B"/>
    <w:rsid w:val="00CC3706"/>
    <w:rsid w:val="00D0656B"/>
    <w:rsid w:val="00EB4FFF"/>
    <w:rsid w:val="00FD1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B2B"/>
  </w:style>
  <w:style w:type="paragraph" w:styleId="1">
    <w:name w:val="heading 1"/>
    <w:basedOn w:val="a"/>
    <w:link w:val="10"/>
    <w:uiPriority w:val="9"/>
    <w:qFormat/>
    <w:rsid w:val="002A098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A098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2A09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A0985"/>
    <w:rPr>
      <w:b/>
      <w:bCs/>
    </w:rPr>
  </w:style>
  <w:style w:type="character" w:styleId="a5">
    <w:name w:val="Emphasis"/>
    <w:basedOn w:val="a0"/>
    <w:uiPriority w:val="20"/>
    <w:qFormat/>
    <w:rsid w:val="002A0985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2A09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A0985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8548C7"/>
    <w:pPr>
      <w:ind w:left="720"/>
      <w:contextualSpacing/>
    </w:pPr>
  </w:style>
  <w:style w:type="paragraph" w:styleId="a9">
    <w:name w:val="No Spacing"/>
    <w:uiPriority w:val="1"/>
    <w:qFormat/>
    <w:rsid w:val="00B53C0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116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97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</TotalTime>
  <Pages>1</Pages>
  <Words>1175</Words>
  <Characters>6699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7</cp:revision>
  <cp:lastPrinted>2024-04-17T17:27:00Z</cp:lastPrinted>
  <dcterms:created xsi:type="dcterms:W3CDTF">2022-06-07T16:33:00Z</dcterms:created>
  <dcterms:modified xsi:type="dcterms:W3CDTF">2024-04-17T17:45:00Z</dcterms:modified>
</cp:coreProperties>
</file>